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jc w:val="center"/>
        <w:rPr>
          <w:rFonts w:ascii="Times New Roman" w:hAnsi="Times New Roman" w:eastAsiaTheme="minorEastAsia"/>
          <w:sz w:val="28"/>
          <w:szCs w:val="28"/>
          <w:lang w:eastAsia="zh-CN"/>
        </w:rPr>
      </w:pPr>
      <w:bookmarkStart w:id="0" w:name="_Toc362338493"/>
      <w:bookmarkStart w:id="1" w:name="_Toc240943845"/>
      <w:r>
        <w:rPr>
          <w:rFonts w:hint="eastAsia" w:ascii="Times New Roman" w:hAnsi="Times New Roman" w:eastAsiaTheme="minorEastAsia"/>
          <w:sz w:val="28"/>
          <w:szCs w:val="28"/>
          <w:shd w:val="clear" w:color="auto" w:fill="FFFFFF"/>
          <w:lang w:val="en-US" w:eastAsia="zh-CN"/>
        </w:rPr>
        <w:t>一线治疗失败的</w:t>
      </w:r>
      <w:r>
        <w:rPr>
          <w:rFonts w:hint="eastAsia" w:ascii="Times New Roman" w:hAnsi="Times New Roman" w:eastAsiaTheme="minorEastAsia"/>
          <w:sz w:val="28"/>
          <w:szCs w:val="28"/>
          <w:shd w:val="clear" w:color="auto" w:fill="FFFFFF"/>
          <w:lang w:eastAsia="zh-CN"/>
        </w:rPr>
        <w:t>晚期胃腺癌或胃食管结合部腺癌临床研究</w:t>
      </w:r>
      <w:r>
        <w:rPr>
          <w:rFonts w:ascii="Times New Roman" w:hAnsi="Times New Roman" w:eastAsiaTheme="minorEastAsia"/>
          <w:sz w:val="28"/>
          <w:szCs w:val="28"/>
          <w:shd w:val="clear" w:color="auto" w:fill="FFFFFF"/>
          <w:lang w:eastAsia="zh-CN"/>
        </w:rPr>
        <w:t>受试者</w:t>
      </w:r>
      <w:r>
        <w:rPr>
          <w:rFonts w:ascii="Times New Roman" w:hAnsi="Times New Roman" w:eastAsiaTheme="minorEastAsia"/>
          <w:sz w:val="28"/>
          <w:szCs w:val="28"/>
          <w:lang w:eastAsia="zh-CN"/>
        </w:rPr>
        <w:t>招募</w:t>
      </w:r>
    </w:p>
    <w:p>
      <w:pPr>
        <w:ind w:firstLine="684" w:firstLineChars="200"/>
        <w:rPr>
          <w:rFonts w:hint="eastAsia" w:eastAsiaTheme="minorEastAsia"/>
          <w:spacing w:val="51"/>
          <w:sz w:val="24"/>
          <w:szCs w:val="24"/>
        </w:rPr>
      </w:pPr>
      <w:r>
        <w:rPr>
          <w:rFonts w:hint="eastAsia" w:eastAsiaTheme="minorEastAsia"/>
          <w:spacing w:val="51"/>
          <w:sz w:val="24"/>
          <w:szCs w:val="24"/>
          <w:u w:val="single"/>
          <w:lang w:val="en-US" w:eastAsia="zh-CN"/>
        </w:rPr>
        <w:t>云南省肿瘤</w:t>
      </w:r>
      <w:r>
        <w:rPr>
          <w:rFonts w:hint="eastAsia" w:eastAsiaTheme="minorEastAsia"/>
          <w:spacing w:val="51"/>
          <w:sz w:val="24"/>
          <w:szCs w:val="24"/>
        </w:rPr>
        <w:t>医院开展的一项“</w:t>
      </w:r>
      <w:r>
        <w:rPr>
          <w:rFonts w:hint="eastAsia" w:ascii="Times New Roman" w:hAnsi="Times New Roman" w:eastAsiaTheme="minorEastAsia"/>
          <w:spacing w:val="51"/>
          <w:sz w:val="24"/>
          <w:szCs w:val="24"/>
          <w:shd w:val="clear" w:color="auto" w:fill="FFFFFF"/>
          <w:lang w:eastAsia="zh-CN"/>
        </w:rPr>
        <w:t>一项评估AK109和AK104联合紫杉醇对比安慰剂联合紫杉醇用于治疗经PD-(L)1抑制剂联合化疗一线治疗失败的晚期胃腺癌或胃食管结合部腺癌的有效性和安全性的随机、双盲III期临床研究</w:t>
      </w:r>
      <w:r>
        <w:rPr>
          <w:rFonts w:hint="eastAsia" w:eastAsiaTheme="minorEastAsia"/>
          <w:spacing w:val="51"/>
          <w:sz w:val="24"/>
          <w:szCs w:val="24"/>
        </w:rPr>
        <w:t>”正在招募受试者。</w:t>
      </w:r>
      <w:r>
        <w:rPr>
          <w:rFonts w:hint="eastAsia" w:eastAsiaTheme="minorEastAsia"/>
          <w:spacing w:val="51"/>
          <w:sz w:val="24"/>
          <w:szCs w:val="24"/>
          <w:lang w:val="en-US" w:eastAsia="zh-CN"/>
        </w:rPr>
        <w:t>本项目由</w:t>
      </w:r>
      <w:r>
        <w:rPr>
          <w:rFonts w:hint="eastAsia" w:eastAsiaTheme="minorEastAsia"/>
          <w:spacing w:val="51"/>
          <w:sz w:val="24"/>
          <w:szCs w:val="24"/>
        </w:rPr>
        <w:t>康融东方（广东）医药有限公司</w:t>
      </w:r>
      <w:r>
        <w:rPr>
          <w:rFonts w:hint="eastAsia" w:eastAsiaTheme="minorEastAsia"/>
          <w:spacing w:val="51"/>
          <w:sz w:val="24"/>
          <w:szCs w:val="24"/>
          <w:lang w:val="en-US" w:eastAsia="zh-CN"/>
        </w:rPr>
        <w:t>申办，已获得国家药品监督管理局和</w:t>
      </w:r>
      <w:r>
        <w:rPr>
          <w:rFonts w:hint="eastAsia" w:eastAsiaTheme="minorEastAsia"/>
          <w:spacing w:val="51"/>
          <w:sz w:val="24"/>
          <w:szCs w:val="24"/>
          <w:u w:val="single"/>
          <w:lang w:val="en-US" w:eastAsia="zh-CN"/>
        </w:rPr>
        <w:t>云南省肿瘤</w:t>
      </w:r>
      <w:r>
        <w:rPr>
          <w:rFonts w:hint="eastAsia" w:eastAsiaTheme="minorEastAsia"/>
          <w:spacing w:val="51"/>
          <w:sz w:val="24"/>
          <w:szCs w:val="24"/>
        </w:rPr>
        <w:t>医院</w:t>
      </w:r>
      <w:r>
        <w:rPr>
          <w:rFonts w:hint="eastAsia" w:eastAsiaTheme="minorEastAsia"/>
          <w:spacing w:val="51"/>
          <w:sz w:val="24"/>
          <w:szCs w:val="24"/>
          <w:lang w:val="en-US" w:eastAsia="zh-CN"/>
        </w:rPr>
        <w:t>伦理委员会批准，在国内约50家医院同步开展，</w:t>
      </w:r>
      <w:r>
        <w:rPr>
          <w:rFonts w:eastAsiaTheme="minorEastAsia"/>
          <w:spacing w:val="51"/>
          <w:sz w:val="24"/>
          <w:szCs w:val="24"/>
          <w:shd w:val="clear" w:color="auto" w:fill="FFFFFF"/>
        </w:rPr>
        <w:t>计划招募约</w:t>
      </w:r>
      <w:r>
        <w:rPr>
          <w:rFonts w:hint="eastAsia" w:eastAsiaTheme="minorEastAsia"/>
          <w:spacing w:val="51"/>
          <w:sz w:val="24"/>
          <w:szCs w:val="24"/>
          <w:shd w:val="clear" w:color="auto" w:fill="FFFFFF"/>
          <w:lang w:val="en-US" w:eastAsia="zh-CN"/>
        </w:rPr>
        <w:t>506</w:t>
      </w:r>
      <w:r>
        <w:rPr>
          <w:rFonts w:eastAsiaTheme="minorEastAsia"/>
          <w:spacing w:val="51"/>
          <w:sz w:val="24"/>
          <w:szCs w:val="24"/>
          <w:shd w:val="clear" w:color="auto" w:fill="FFFFFF"/>
        </w:rPr>
        <w:t>例受试者</w:t>
      </w:r>
      <w:r>
        <w:rPr>
          <w:rFonts w:hint="eastAsia" w:eastAsiaTheme="minorEastAsia"/>
          <w:spacing w:val="51"/>
          <w:sz w:val="24"/>
          <w:szCs w:val="24"/>
        </w:rPr>
        <w:t>。</w:t>
      </w:r>
    </w:p>
    <w:p>
      <w:pPr>
        <w:ind w:firstLine="684" w:firstLineChars="200"/>
        <w:rPr>
          <w:rFonts w:hint="eastAsia" w:eastAsiaTheme="minorEastAsia"/>
          <w:spacing w:val="51"/>
          <w:sz w:val="24"/>
          <w:szCs w:val="24"/>
        </w:rPr>
      </w:pPr>
      <w:r>
        <w:rPr>
          <w:rFonts w:hint="eastAsia" w:eastAsiaTheme="minorEastAsia"/>
          <w:spacing w:val="51"/>
          <w:sz w:val="24"/>
          <w:szCs w:val="24"/>
        </w:rPr>
        <w:t>研究药物AK1</w:t>
      </w:r>
      <w:r>
        <w:rPr>
          <w:rFonts w:hint="eastAsia" w:eastAsiaTheme="minorEastAsia"/>
          <w:spacing w:val="51"/>
          <w:sz w:val="24"/>
          <w:szCs w:val="24"/>
          <w:lang w:val="en-US" w:eastAsia="zh-CN"/>
        </w:rPr>
        <w:t>09</w:t>
      </w:r>
      <w:r>
        <w:rPr>
          <w:rFonts w:hint="eastAsia" w:eastAsiaTheme="minorEastAsia"/>
          <w:spacing w:val="51"/>
          <w:sz w:val="24"/>
          <w:szCs w:val="24"/>
        </w:rPr>
        <w:t>是全人源抗血管内皮生长因子受体2（VEGFR-2）单克隆抗体，</w:t>
      </w:r>
      <w:r>
        <w:rPr>
          <w:rFonts w:hint="eastAsia" w:eastAsiaTheme="minorEastAsia"/>
          <w:spacing w:val="51"/>
          <w:sz w:val="24"/>
          <w:szCs w:val="24"/>
          <w:lang w:val="en-US" w:eastAsia="zh-CN"/>
        </w:rPr>
        <w:t>与已上市的</w:t>
      </w:r>
      <w:r>
        <w:rPr>
          <w:rFonts w:hint="eastAsia" w:eastAsiaTheme="minorEastAsia"/>
          <w:spacing w:val="51"/>
          <w:sz w:val="24"/>
          <w:szCs w:val="24"/>
        </w:rPr>
        <w:t>雷莫西尤单抗</w:t>
      </w:r>
      <w:r>
        <w:rPr>
          <w:rFonts w:hint="eastAsia" w:eastAsiaTheme="minorEastAsia"/>
          <w:spacing w:val="51"/>
          <w:sz w:val="24"/>
          <w:szCs w:val="24"/>
          <w:lang w:eastAsia="zh-CN"/>
        </w:rPr>
        <w:t>（</w:t>
      </w:r>
      <w:r>
        <w:rPr>
          <w:rFonts w:hint="eastAsia" w:eastAsiaTheme="minorEastAsia"/>
          <w:spacing w:val="51"/>
          <w:sz w:val="24"/>
          <w:szCs w:val="24"/>
          <w:lang w:val="en-US" w:eastAsia="zh-CN"/>
        </w:rPr>
        <w:t>商品名：</w:t>
      </w:r>
      <w:r>
        <w:rPr>
          <w:rFonts w:hint="eastAsia" w:eastAsiaTheme="minorEastAsia"/>
          <w:spacing w:val="51"/>
          <w:sz w:val="24"/>
          <w:szCs w:val="24"/>
        </w:rPr>
        <w:t>希冉择®</w:t>
      </w:r>
      <w:r>
        <w:rPr>
          <w:rFonts w:hint="eastAsia" w:eastAsiaTheme="minorEastAsia"/>
          <w:spacing w:val="51"/>
          <w:sz w:val="24"/>
          <w:szCs w:val="24"/>
          <w:lang w:eastAsia="zh-CN"/>
        </w:rPr>
        <w:t>）</w:t>
      </w:r>
      <w:r>
        <w:rPr>
          <w:rFonts w:hint="eastAsia" w:eastAsiaTheme="minorEastAsia"/>
          <w:spacing w:val="51"/>
          <w:sz w:val="24"/>
          <w:szCs w:val="24"/>
          <w:lang w:val="en-US" w:eastAsia="zh-CN"/>
        </w:rPr>
        <w:t>属于同类药物</w:t>
      </w:r>
      <w:r>
        <w:rPr>
          <w:rFonts w:hint="eastAsia" w:eastAsiaTheme="minorEastAsia"/>
          <w:spacing w:val="51"/>
          <w:sz w:val="24"/>
          <w:szCs w:val="24"/>
        </w:rPr>
        <w:t>。研究药物AK104是一种靶向PD-1和CTLA-4</w:t>
      </w:r>
      <w:r>
        <w:rPr>
          <w:rFonts w:hint="eastAsia" w:eastAsiaTheme="minorEastAsia"/>
          <w:spacing w:val="51"/>
          <w:sz w:val="24"/>
          <w:szCs w:val="24"/>
          <w:lang w:val="en-US" w:eastAsia="zh-CN"/>
        </w:rPr>
        <w:t>的</w:t>
      </w:r>
      <w:r>
        <w:rPr>
          <w:rFonts w:hint="eastAsia" w:eastAsiaTheme="minorEastAsia"/>
          <w:spacing w:val="51"/>
          <w:sz w:val="24"/>
          <w:szCs w:val="24"/>
        </w:rPr>
        <w:t>双特异性</w:t>
      </w:r>
      <w:r>
        <w:rPr>
          <w:rFonts w:hint="eastAsia" w:eastAsiaTheme="minorEastAsia"/>
          <w:spacing w:val="51"/>
          <w:sz w:val="24"/>
          <w:szCs w:val="24"/>
          <w:lang w:val="en-US" w:eastAsia="zh-CN"/>
        </w:rPr>
        <w:t>抗体</w:t>
      </w:r>
      <w:r>
        <w:rPr>
          <w:rFonts w:hint="eastAsia" w:eastAsiaTheme="minorEastAsia"/>
          <w:spacing w:val="51"/>
          <w:sz w:val="24"/>
          <w:szCs w:val="24"/>
        </w:rPr>
        <w:t>，能够以高亲和力同时结合PD-1和CTLA-4，是一种新型的肿瘤免疫治疗药物，已经在中国</w:t>
      </w:r>
      <w:r>
        <w:rPr>
          <w:rFonts w:hint="eastAsia" w:eastAsiaTheme="minorEastAsia"/>
          <w:spacing w:val="51"/>
          <w:sz w:val="24"/>
          <w:szCs w:val="24"/>
          <w:lang w:val="en-US" w:eastAsia="zh-CN"/>
        </w:rPr>
        <w:t>获</w:t>
      </w:r>
      <w:r>
        <w:rPr>
          <w:rFonts w:hint="eastAsia" w:eastAsiaTheme="minorEastAsia"/>
          <w:spacing w:val="51"/>
          <w:sz w:val="24"/>
          <w:szCs w:val="24"/>
        </w:rPr>
        <w:t>批上市</w:t>
      </w:r>
      <w:r>
        <w:rPr>
          <w:rFonts w:hint="eastAsia" w:eastAsiaTheme="minorEastAsia"/>
          <w:spacing w:val="51"/>
          <w:sz w:val="24"/>
          <w:szCs w:val="24"/>
          <w:lang w:eastAsia="zh-CN"/>
        </w:rPr>
        <w:t>（</w:t>
      </w:r>
      <w:r>
        <w:rPr>
          <w:rFonts w:hint="eastAsia" w:eastAsiaTheme="minorEastAsia"/>
          <w:spacing w:val="51"/>
          <w:sz w:val="24"/>
          <w:szCs w:val="24"/>
          <w:lang w:val="en-US" w:eastAsia="zh-CN"/>
        </w:rPr>
        <w:t>商品名：开坦尼</w:t>
      </w:r>
      <w:r>
        <w:rPr>
          <w:rFonts w:hint="eastAsia" w:eastAsiaTheme="minorEastAsia"/>
          <w:spacing w:val="51"/>
          <w:sz w:val="24"/>
          <w:szCs w:val="24"/>
        </w:rPr>
        <w:t>®</w:t>
      </w:r>
      <w:r>
        <w:rPr>
          <w:rFonts w:hint="eastAsia" w:eastAsiaTheme="minorEastAsia"/>
          <w:spacing w:val="51"/>
          <w:sz w:val="24"/>
          <w:szCs w:val="24"/>
          <w:lang w:eastAsia="zh-CN"/>
        </w:rPr>
        <w:t>）</w:t>
      </w:r>
      <w:r>
        <w:rPr>
          <w:rFonts w:hint="eastAsia" w:eastAsiaTheme="minorEastAsia"/>
          <w:spacing w:val="51"/>
          <w:sz w:val="24"/>
          <w:szCs w:val="24"/>
        </w:rPr>
        <w:t>。</w:t>
      </w:r>
    </w:p>
    <w:p>
      <w:pPr>
        <w:pStyle w:val="2"/>
      </w:pPr>
    </w:p>
    <w:p>
      <w:pPr>
        <w:pStyle w:val="24"/>
        <w:spacing w:before="0" w:beforeAutospacing="0" w:after="0" w:afterAutospacing="0" w:line="276" w:lineRule="auto"/>
        <w:ind w:firstLine="472" w:firstLineChars="196"/>
        <w:rPr>
          <w:rFonts w:ascii="Times New Roman" w:hAnsi="Times New Roman" w:cs="Times New Roman" w:eastAsiaTheme="minorEastAsia"/>
          <w:sz w:val="24"/>
          <w:szCs w:val="24"/>
        </w:rPr>
      </w:pPr>
      <w:r>
        <w:rPr>
          <w:rStyle w:val="30"/>
          <w:rFonts w:hint="eastAsia" w:ascii="Times New Roman" w:hAnsi="Times New Roman" w:cs="Times New Roman" w:eastAsiaTheme="minorEastAsia"/>
          <w:sz w:val="24"/>
          <w:szCs w:val="24"/>
          <w:lang w:val="en-US" w:eastAsia="zh-CN"/>
        </w:rPr>
        <w:t>参加本研究的基本要求</w:t>
      </w:r>
      <w:r>
        <w:rPr>
          <w:rStyle w:val="30"/>
          <w:rFonts w:ascii="Times New Roman" w:hAnsi="Times New Roman" w:cs="Times New Roman" w:eastAsiaTheme="minorEastAsia"/>
          <w:sz w:val="24"/>
          <w:szCs w:val="24"/>
        </w:rPr>
        <w:t>：</w:t>
      </w:r>
    </w:p>
    <w:p>
      <w:pPr>
        <w:pStyle w:val="24"/>
        <w:numPr>
          <w:ilvl w:val="-1"/>
          <w:numId w:val="0"/>
        </w:numPr>
        <w:spacing w:before="0" w:beforeAutospacing="0" w:after="0" w:afterAutospacing="0"/>
        <w:ind w:left="709" w:firstLine="0"/>
        <w:rPr>
          <w:rFonts w:ascii="Times New Roman" w:hAnsi="Times New Roman" w:cs="Times New Roman" w:eastAsiaTheme="minorEastAsia"/>
          <w:sz w:val="24"/>
          <w:szCs w:val="24"/>
        </w:rPr>
      </w:pPr>
      <w:r>
        <w:rPr>
          <w:rFonts w:ascii="Times New Roman" w:hAnsi="Times New Roman" w:cs="Times New Roman" w:eastAsiaTheme="minorEastAsia"/>
          <w:sz w:val="24"/>
          <w:szCs w:val="24"/>
        </w:rPr>
        <w:t>1、</w:t>
      </w:r>
      <w:r>
        <w:rPr>
          <w:rFonts w:hint="eastAsia" w:ascii="Times New Roman" w:hAnsi="Times New Roman" w:cs="Times New Roman" w:eastAsiaTheme="minorEastAsia"/>
          <w:spacing w:val="51"/>
          <w:kern w:val="2"/>
          <w:sz w:val="24"/>
          <w:szCs w:val="24"/>
          <w:lang w:val="en-US" w:eastAsia="zh-CN" w:bidi="ar-SA"/>
        </w:rPr>
        <w:t>经病理组织学或细胞学证实的不可手术切除的晚期胃腺癌或胃食管结合部（GEJ）腺癌，且人表皮生长因子受体-2（HER-2）表达状态为阴性；</w:t>
      </w:r>
    </w:p>
    <w:p>
      <w:pPr>
        <w:pStyle w:val="24"/>
        <w:numPr>
          <w:ilvl w:val="-1"/>
          <w:numId w:val="0"/>
        </w:numPr>
        <w:spacing w:before="0" w:beforeAutospacing="0" w:after="0" w:afterAutospacing="0"/>
        <w:ind w:left="709" w:firstLine="0"/>
        <w:rPr>
          <w:rFonts w:hint="eastAsia" w:ascii="Times New Roman" w:hAnsi="Times New Roman" w:cs="Times New Roman" w:eastAsiaTheme="minorEastAsia"/>
          <w:spacing w:val="51"/>
          <w:kern w:val="2"/>
          <w:sz w:val="24"/>
          <w:szCs w:val="24"/>
          <w:lang w:val="en-US" w:eastAsia="zh-CN" w:bidi="ar-SA"/>
        </w:rPr>
      </w:pPr>
      <w:r>
        <w:rPr>
          <w:rFonts w:ascii="Times New Roman" w:hAnsi="Times New Roman" w:cs="Times New Roman" w:eastAsiaTheme="minorEastAsia"/>
          <w:sz w:val="24"/>
          <w:szCs w:val="24"/>
        </w:rPr>
        <w:t>2、</w:t>
      </w:r>
      <w:r>
        <w:rPr>
          <w:rFonts w:hint="eastAsia" w:ascii="Times New Roman" w:hAnsi="Times New Roman" w:cs="Times New Roman" w:eastAsiaTheme="minorEastAsia"/>
          <w:spacing w:val="51"/>
          <w:kern w:val="2"/>
          <w:sz w:val="24"/>
          <w:szCs w:val="24"/>
          <w:lang w:val="en-US" w:eastAsia="zh-CN" w:bidi="ar-SA"/>
        </w:rPr>
        <w:t>在签署知情同意书当日年龄≥18岁且≤75岁，男女均可；</w:t>
      </w:r>
    </w:p>
    <w:p>
      <w:pPr>
        <w:pStyle w:val="24"/>
        <w:numPr>
          <w:ilvl w:val="-1"/>
          <w:numId w:val="0"/>
        </w:numPr>
        <w:spacing w:before="0" w:beforeAutospacing="0" w:after="0" w:afterAutospacing="0"/>
        <w:ind w:left="709" w:firstLine="0"/>
        <w:rPr>
          <w:rFonts w:hint="eastAsia" w:ascii="Times New Roman" w:hAnsi="Times New Roman" w:cs="Times New Roman" w:eastAsiaTheme="minorEastAsia"/>
          <w:spacing w:val="51"/>
          <w:kern w:val="2"/>
          <w:sz w:val="24"/>
          <w:szCs w:val="24"/>
          <w:lang w:val="en-US" w:eastAsia="zh-CN" w:bidi="ar-SA"/>
        </w:rPr>
      </w:pPr>
      <w:r>
        <w:rPr>
          <w:rFonts w:ascii="Times New Roman" w:hAnsi="Times New Roman" w:cs="Times New Roman" w:eastAsiaTheme="minorEastAsia"/>
          <w:sz w:val="24"/>
          <w:szCs w:val="24"/>
        </w:rPr>
        <w:t>3、</w:t>
      </w:r>
      <w:r>
        <w:rPr>
          <w:rFonts w:hint="eastAsia" w:ascii="Times New Roman" w:hAnsi="Times New Roman" w:cs="Times New Roman" w:eastAsiaTheme="minorEastAsia"/>
          <w:spacing w:val="51"/>
          <w:kern w:val="2"/>
          <w:sz w:val="24"/>
          <w:szCs w:val="24"/>
          <w:lang w:val="en-US" w:eastAsia="zh-CN" w:bidi="ar-SA"/>
        </w:rPr>
        <w:t>晚期阶段接受过PD-(L)1单抗联合标准化疗的一线系统治疗，且在治疗期间或治疗后出现经影像学检查确认或具有临床证据的疾病进展。</w:t>
      </w:r>
    </w:p>
    <w:p>
      <w:pPr>
        <w:pStyle w:val="24"/>
        <w:numPr>
          <w:ilvl w:val="-1"/>
          <w:numId w:val="0"/>
        </w:numPr>
        <w:spacing w:before="0" w:beforeAutospacing="0" w:after="0" w:afterAutospacing="0"/>
        <w:ind w:left="709" w:firstLine="0"/>
        <w:rPr>
          <w:rFonts w:hint="eastAsia" w:ascii="Times New Roman" w:hAnsi="Times New Roman" w:cs="Times New Roman" w:eastAsiaTheme="minorEastAsia"/>
          <w:spacing w:val="51"/>
          <w:kern w:val="2"/>
          <w:sz w:val="24"/>
          <w:szCs w:val="24"/>
          <w:lang w:val="en-US" w:eastAsia="zh-CN" w:bidi="ar-SA"/>
        </w:rPr>
      </w:pPr>
      <w:r>
        <w:rPr>
          <w:rFonts w:hint="eastAsia" w:ascii="Times New Roman" w:hAnsi="Times New Roman" w:cs="Times New Roman" w:eastAsiaTheme="minorEastAsia"/>
          <w:spacing w:val="51"/>
          <w:kern w:val="2"/>
          <w:sz w:val="24"/>
          <w:szCs w:val="24"/>
          <w:lang w:val="en-US" w:eastAsia="zh-CN" w:bidi="ar-SA"/>
        </w:rPr>
        <w:t>4、既往未接受过PD-(L)1单抗之外的其他肿瘤免疫治疗（包括免疫检查点抑制剂/激动剂、免疫细胞治疗等），未接受过任何抗VEGF或VEGFR的全身系统性靶向治疗；</w:t>
      </w:r>
    </w:p>
    <w:p>
      <w:pPr>
        <w:pStyle w:val="24"/>
        <w:numPr>
          <w:ilvl w:val="-1"/>
          <w:numId w:val="0"/>
        </w:numPr>
        <w:spacing w:before="0" w:beforeAutospacing="0" w:after="0" w:afterAutospacing="0"/>
        <w:ind w:left="709" w:firstLine="0"/>
        <w:rPr>
          <w:rFonts w:hint="eastAsia" w:ascii="Times New Roman" w:hAnsi="Times New Roman" w:cs="Times New Roman" w:eastAsiaTheme="minorEastAsia"/>
          <w:spacing w:val="51"/>
          <w:kern w:val="2"/>
          <w:sz w:val="24"/>
          <w:szCs w:val="24"/>
          <w:lang w:val="en-US" w:eastAsia="zh-CN" w:bidi="ar-SA"/>
        </w:rPr>
      </w:pPr>
      <w:r>
        <w:rPr>
          <w:rFonts w:hint="eastAsia" w:ascii="Times New Roman" w:hAnsi="Times New Roman" w:cs="Times New Roman" w:eastAsiaTheme="minorEastAsia"/>
          <w:spacing w:val="51"/>
          <w:kern w:val="2"/>
          <w:sz w:val="24"/>
          <w:szCs w:val="24"/>
          <w:lang w:val="en-US" w:eastAsia="zh-CN" w:bidi="ar-SA"/>
        </w:rPr>
        <w:t>5、根据 RECIST v1.1，至少有一个可测量肿瘤病灶；</w:t>
      </w:r>
    </w:p>
    <w:p>
      <w:pPr>
        <w:pStyle w:val="24"/>
        <w:numPr>
          <w:ilvl w:val="-1"/>
          <w:numId w:val="0"/>
        </w:numPr>
        <w:spacing w:before="0" w:beforeAutospacing="0" w:after="0" w:afterAutospacing="0"/>
        <w:ind w:left="709" w:firstLine="0"/>
        <w:rPr>
          <w:rFonts w:hint="eastAsia" w:ascii="Times New Roman" w:hAnsi="Times New Roman" w:cs="Times New Roman" w:eastAsiaTheme="minorEastAsia"/>
          <w:spacing w:val="51"/>
          <w:kern w:val="2"/>
          <w:sz w:val="24"/>
          <w:szCs w:val="24"/>
          <w:lang w:val="en-US" w:eastAsia="zh-CN" w:bidi="ar-SA"/>
        </w:rPr>
      </w:pPr>
      <w:r>
        <w:rPr>
          <w:rFonts w:hint="eastAsia" w:ascii="Times New Roman" w:hAnsi="Times New Roman" w:cs="Times New Roman" w:eastAsiaTheme="minorEastAsia"/>
          <w:spacing w:val="51"/>
          <w:kern w:val="2"/>
          <w:sz w:val="24"/>
          <w:szCs w:val="24"/>
          <w:lang w:val="en-US" w:eastAsia="zh-CN" w:bidi="ar-SA"/>
        </w:rPr>
        <w:t>6、良好的器官功能：血液学、肝脏、肾脏、凝血功能和心功能。</w:t>
      </w:r>
    </w:p>
    <w:p>
      <w:pPr>
        <w:pStyle w:val="24"/>
        <w:numPr>
          <w:ilvl w:val="-1"/>
          <w:numId w:val="0"/>
        </w:numPr>
        <w:spacing w:before="0" w:beforeAutospacing="0" w:after="0" w:afterAutospacing="0"/>
        <w:ind w:left="709" w:firstLine="0"/>
        <w:rPr>
          <w:rFonts w:hint="eastAsia" w:ascii="Times New Roman" w:hAnsi="Times New Roman" w:cs="Times New Roman" w:eastAsiaTheme="minorEastAsia"/>
          <w:spacing w:val="51"/>
          <w:kern w:val="2"/>
          <w:sz w:val="24"/>
          <w:szCs w:val="24"/>
          <w:lang w:val="en-US" w:eastAsia="zh-CN" w:bidi="ar-SA"/>
        </w:rPr>
      </w:pPr>
      <w:r>
        <w:rPr>
          <w:rFonts w:hint="eastAsia" w:ascii="Times New Roman" w:hAnsi="Times New Roman" w:cs="Times New Roman" w:eastAsiaTheme="minorEastAsia"/>
          <w:spacing w:val="51"/>
          <w:kern w:val="2"/>
          <w:sz w:val="24"/>
          <w:szCs w:val="24"/>
          <w:lang w:val="en-US" w:eastAsia="zh-CN" w:bidi="ar-SA"/>
        </w:rPr>
        <w:t>以上仅为部分入选标准，如需要详细了解，请您联系研究医生进行沟通。您是否符合研究要求需要进行一系列的检查判断，以研究医生判断为准。</w:t>
      </w:r>
    </w:p>
    <w:p>
      <w:pPr>
        <w:pStyle w:val="24"/>
        <w:numPr>
          <w:ilvl w:val="-1"/>
          <w:numId w:val="0"/>
        </w:numPr>
        <w:spacing w:before="0" w:beforeAutospacing="0" w:after="0" w:afterAutospacing="0"/>
        <w:ind w:left="709" w:firstLine="0"/>
        <w:rPr>
          <w:rFonts w:hint="eastAsia" w:ascii="Times New Roman" w:hAnsi="Times New Roman" w:cs="Times New Roman" w:eastAsiaTheme="minorEastAsia"/>
          <w:spacing w:val="51"/>
          <w:kern w:val="2"/>
          <w:sz w:val="24"/>
          <w:szCs w:val="24"/>
          <w:lang w:val="en-US" w:eastAsia="zh-CN" w:bidi="ar-SA"/>
        </w:rPr>
      </w:pPr>
      <w:r>
        <w:rPr>
          <w:rFonts w:hint="eastAsia" w:ascii="Times New Roman" w:hAnsi="Times New Roman" w:cs="Times New Roman" w:eastAsiaTheme="minorEastAsia"/>
          <w:spacing w:val="51"/>
          <w:kern w:val="2"/>
          <w:sz w:val="24"/>
          <w:szCs w:val="24"/>
          <w:lang w:val="en-US" w:eastAsia="zh-CN" w:bidi="ar-SA"/>
        </w:rPr>
        <w:t>若您考虑参加本研究或咨询本研究相关信息，请联系：</w:t>
      </w:r>
    </w:p>
    <w:p>
      <w:pPr>
        <w:ind w:firstLine="1368" w:firstLineChars="400"/>
        <w:rPr>
          <w:rFonts w:hint="default" w:ascii="Times New Roman" w:hAnsi="Times New Roman" w:cs="Times New Roman" w:eastAsiaTheme="minorEastAsia"/>
          <w:spacing w:val="51"/>
          <w:kern w:val="2"/>
          <w:sz w:val="24"/>
          <w:szCs w:val="24"/>
          <w:lang w:val="en-US" w:eastAsia="zh-CN" w:bidi="ar-SA"/>
        </w:rPr>
      </w:pPr>
      <w:r>
        <w:rPr>
          <w:rFonts w:hint="eastAsia" w:ascii="Times New Roman" w:hAnsi="Times New Roman" w:cs="Times New Roman" w:eastAsiaTheme="minorEastAsia"/>
          <w:spacing w:val="51"/>
          <w:kern w:val="2"/>
          <w:sz w:val="24"/>
          <w:szCs w:val="24"/>
          <w:lang w:val="en-US" w:eastAsia="zh-CN" w:bidi="ar-SA"/>
        </w:rPr>
        <w:t>研究中心及科室： 云南省肿瘤医院 消化肿瘤内科</w:t>
      </w:r>
    </w:p>
    <w:p>
      <w:pPr>
        <w:ind w:firstLine="1368" w:firstLineChars="400"/>
        <w:rPr>
          <w:rFonts w:hint="default" w:ascii="Times New Roman" w:hAnsi="Times New Roman" w:cs="Times New Roman" w:eastAsiaTheme="minorEastAsia"/>
          <w:spacing w:val="51"/>
          <w:kern w:val="2"/>
          <w:sz w:val="24"/>
          <w:szCs w:val="24"/>
          <w:lang w:val="en-US" w:eastAsia="zh-CN" w:bidi="ar-SA"/>
        </w:rPr>
      </w:pPr>
      <w:r>
        <w:rPr>
          <w:rFonts w:hint="eastAsia" w:ascii="Times New Roman" w:hAnsi="Times New Roman" w:cs="Times New Roman" w:eastAsiaTheme="minorEastAsia"/>
          <w:spacing w:val="51"/>
          <w:kern w:val="2"/>
          <w:sz w:val="24"/>
          <w:szCs w:val="24"/>
          <w:lang w:val="en-US" w:eastAsia="zh-CN" w:bidi="ar-SA"/>
        </w:rPr>
        <w:t xml:space="preserve">研究医生：  </w:t>
      </w:r>
      <w:bookmarkStart w:id="3" w:name="_GoBack"/>
      <w:bookmarkEnd w:id="3"/>
    </w:p>
    <w:p>
      <w:pPr>
        <w:ind w:firstLine="1368" w:firstLineChars="400"/>
        <w:rPr>
          <w:rFonts w:hint="default" w:ascii="Times New Roman" w:hAnsi="Times New Roman" w:cs="Times New Roman" w:eastAsiaTheme="minorEastAsia"/>
          <w:spacing w:val="51"/>
          <w:kern w:val="2"/>
          <w:sz w:val="24"/>
          <w:szCs w:val="24"/>
          <w:lang w:val="en-US" w:eastAsia="zh-CN" w:bidi="ar-SA"/>
        </w:rPr>
      </w:pPr>
      <w:r>
        <w:rPr>
          <w:rFonts w:hint="eastAsia" w:ascii="Times New Roman" w:hAnsi="Times New Roman" w:cs="Times New Roman" w:eastAsiaTheme="minorEastAsia"/>
          <w:spacing w:val="51"/>
          <w:kern w:val="2"/>
          <w:sz w:val="24"/>
          <w:szCs w:val="24"/>
          <w:lang w:val="en-US" w:eastAsia="zh-CN" w:bidi="ar-SA"/>
        </w:rPr>
        <w:t xml:space="preserve">联系电话：  </w:t>
      </w:r>
    </w:p>
    <w:p>
      <w:pPr>
        <w:ind w:firstLine="1368" w:firstLineChars="400"/>
        <w:rPr>
          <w:rFonts w:hint="eastAsia" w:ascii="Times New Roman" w:hAnsi="Times New Roman" w:cs="Times New Roman" w:eastAsiaTheme="minorEastAsia"/>
          <w:spacing w:val="51"/>
          <w:kern w:val="2"/>
          <w:sz w:val="24"/>
          <w:szCs w:val="24"/>
          <w:lang w:val="en-US" w:eastAsia="zh-CN" w:bidi="ar-SA"/>
        </w:rPr>
      </w:pPr>
      <w:bookmarkStart w:id="2" w:name="_Hlk522044404"/>
      <w:r>
        <w:rPr>
          <w:rFonts w:hint="eastAsia" w:ascii="Times New Roman" w:hAnsi="Times New Roman" w:cs="Times New Roman" w:eastAsiaTheme="minorEastAsia"/>
          <w:spacing w:val="51"/>
          <w:kern w:val="2"/>
          <w:sz w:val="24"/>
          <w:szCs w:val="24"/>
          <w:lang w:val="en-US" w:eastAsia="zh-CN" w:bidi="ar-SA"/>
        </w:rPr>
        <w:t>工作时间：</w:t>
      </w:r>
      <w:bookmarkEnd w:id="2"/>
    </w:p>
    <w:p>
      <w:pPr>
        <w:pStyle w:val="2"/>
        <w:rPr>
          <w:sz w:val="20"/>
          <w:szCs w:val="18"/>
        </w:rPr>
      </w:pPr>
    </w:p>
    <w:p>
      <w:pPr>
        <w:pStyle w:val="19"/>
        <w:rPr>
          <w:rFonts w:eastAsiaTheme="minorEastAsia"/>
          <w:sz w:val="24"/>
          <w:szCs w:val="24"/>
        </w:rPr>
      </w:pPr>
      <w:r>
        <w:rPr>
          <w:rFonts w:eastAsiaTheme="minorEastAsia"/>
          <w:sz w:val="24"/>
          <w:szCs w:val="24"/>
        </w:rPr>
        <w:t>可能的宣传招募途径包括：医院内部（易拉宝/广告张贴）、医院</w:t>
      </w:r>
      <w:r>
        <w:rPr>
          <w:rFonts w:hint="eastAsia" w:eastAsiaTheme="minorEastAsia"/>
          <w:sz w:val="24"/>
          <w:szCs w:val="24"/>
          <w:lang w:val="en-US" w:eastAsia="zh-CN"/>
        </w:rPr>
        <w:t>官网</w:t>
      </w:r>
    </w:p>
    <w:bookmarkEnd w:id="0"/>
    <w:bookmarkEnd w:id="1"/>
    <w:p>
      <w:pPr>
        <w:widowControl/>
        <w:jc w:val="left"/>
        <w:rPr>
          <w:rFonts w:eastAsiaTheme="minorEastAsia"/>
          <w:i/>
          <w:color w:val="0070C0"/>
          <w:sz w:val="24"/>
          <w:szCs w:val="24"/>
        </w:rPr>
      </w:pPr>
    </w:p>
    <w:sectPr>
      <w:headerReference r:id="rId5" w:type="first"/>
      <w:footerReference r:id="rId7" w:type="first"/>
      <w:headerReference r:id="rId3" w:type="default"/>
      <w:footerReference r:id="rId6" w:type="default"/>
      <w:headerReference r:id="rId4" w:type="even"/>
      <w:pgSz w:w="11906" w:h="16838"/>
      <w:pgMar w:top="1134" w:right="1134" w:bottom="1134" w:left="1134" w:header="567"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sz w:val="20"/>
      </w:rPr>
    </w:pPr>
    <w:r>
      <w:rPr>
        <w:rFonts w:hint="eastAsia"/>
        <w:sz w:val="20"/>
      </w:rPr>
      <w:t>版本号：</w:t>
    </w:r>
    <w:r>
      <w:rPr>
        <w:rFonts w:hint="eastAsia"/>
        <w:sz w:val="20"/>
        <w:lang w:val="en-US" w:eastAsia="zh-CN"/>
      </w:rPr>
      <w:t>云南省肿瘤医院专用版-V</w:t>
    </w:r>
    <w:r>
      <w:rPr>
        <w:rFonts w:hint="eastAsia"/>
        <w:sz w:val="20"/>
      </w:rPr>
      <w:t>1.</w:t>
    </w:r>
    <w:r>
      <w:rPr>
        <w:rFonts w:hint="eastAsia"/>
        <w:sz w:val="20"/>
        <w:lang w:val="en-US" w:eastAsia="zh-CN"/>
      </w:rPr>
      <w:t>1</w:t>
    </w:r>
    <w:r>
      <w:rPr>
        <w:rFonts w:hint="eastAsia"/>
        <w:sz w:val="20"/>
      </w:rPr>
      <w:t xml:space="preserve">                           版本日期：2024年0</w:t>
    </w:r>
    <w:r>
      <w:rPr>
        <w:rFonts w:hint="eastAsia"/>
        <w:sz w:val="20"/>
        <w:lang w:val="en-US" w:eastAsia="zh-CN"/>
      </w:rPr>
      <w:t>4</w:t>
    </w:r>
    <w:r>
      <w:rPr>
        <w:rFonts w:hint="eastAsia"/>
        <w:sz w:val="20"/>
      </w:rPr>
      <w:t>月</w:t>
    </w:r>
    <w:r>
      <w:rPr>
        <w:rFonts w:hint="eastAsia"/>
        <w:sz w:val="20"/>
        <w:lang w:val="en-US" w:eastAsia="zh-CN"/>
      </w:rPr>
      <w:t>22</w:t>
    </w:r>
    <w:r>
      <w:rPr>
        <w:rFonts w:hint="eastAsia"/>
        <w:sz w:val="20"/>
      </w:rPr>
      <w:t>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sz w:val="20"/>
      </w:rPr>
    </w:pPr>
  </w:p>
  <w:p>
    <w:pPr>
      <w:pStyle w:val="19"/>
    </w:pPr>
    <w:r>
      <w:rPr>
        <w:rFonts w:hint="eastAsia"/>
        <w:sz w:val="20"/>
      </w:rPr>
      <w:t>版本号：</w:t>
    </w:r>
    <w:r>
      <w:rPr>
        <w:rFonts w:hint="eastAsia"/>
        <w:sz w:val="20"/>
        <w:lang w:val="en-US" w:eastAsia="zh-CN"/>
      </w:rPr>
      <w:t>云南省肿瘤医院专用版-V</w:t>
    </w:r>
    <w:r>
      <w:rPr>
        <w:rFonts w:hint="eastAsia"/>
        <w:sz w:val="20"/>
      </w:rPr>
      <w:t>1.</w:t>
    </w:r>
    <w:r>
      <w:rPr>
        <w:rFonts w:hint="eastAsia"/>
        <w:sz w:val="20"/>
        <w:lang w:val="en-US" w:eastAsia="zh-CN"/>
      </w:rPr>
      <w:t>1</w:t>
    </w:r>
    <w:r>
      <w:rPr>
        <w:rFonts w:hint="eastAsia"/>
        <w:sz w:val="20"/>
      </w:rPr>
      <w:t xml:space="preserve">                           版本日期：2024年0</w:t>
    </w:r>
    <w:r>
      <w:rPr>
        <w:rFonts w:hint="eastAsia"/>
        <w:sz w:val="20"/>
        <w:lang w:val="en-US" w:eastAsia="zh-CN"/>
      </w:rPr>
      <w:t>4</w:t>
    </w:r>
    <w:r>
      <w:rPr>
        <w:rFonts w:hint="eastAsia"/>
        <w:sz w:val="20"/>
      </w:rPr>
      <w:t>月</w:t>
    </w:r>
    <w:r>
      <w:rPr>
        <w:rFonts w:hint="eastAsia"/>
        <w:sz w:val="20"/>
        <w:lang w:val="en-US" w:eastAsia="zh-CN"/>
      </w:rPr>
      <w:t>22</w:t>
    </w:r>
    <w:r>
      <w:rPr>
        <w:rFonts w:hint="eastAsia"/>
        <w:sz w:val="20"/>
      </w:rPr>
      <w:t>日</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rPr>
    </w:pPr>
  </w:p>
  <w:tbl>
    <w:tblPr>
      <w:tblStyle w:val="27"/>
      <w:tblW w:w="97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4"/>
      <w:gridCol w:w="4818"/>
      <w:gridCol w:w="1278"/>
      <w:gridCol w:w="2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0" w:hRule="atLeast"/>
        <w:jc w:val="center"/>
      </w:trPr>
      <w:tc>
        <w:tcPr>
          <w:tcW w:w="1254" w:type="dxa"/>
          <w:vMerge w:val="restart"/>
          <w:tcBorders>
            <w:top w:val="single" w:color="auto" w:sz="12" w:space="0"/>
            <w:left w:val="single" w:color="auto" w:sz="12" w:space="0"/>
            <w:right w:val="nil"/>
          </w:tcBorders>
          <w:vAlign w:val="center"/>
        </w:tcPr>
        <w:p>
          <w:pPr>
            <w:pStyle w:val="43"/>
            <w:rPr>
              <w:rFonts w:asciiTheme="minorEastAsia" w:hAnsiTheme="minorEastAsia" w:eastAsiaTheme="minorEastAsia"/>
            </w:rPr>
          </w:pPr>
          <w:r>
            <w:rPr>
              <w:rFonts w:asciiTheme="minorEastAsia" w:hAnsiTheme="minorEastAsia" w:eastAsiaTheme="minorEastAsia"/>
              <w:b w:val="0"/>
            </w:rPr>
            <w:drawing>
              <wp:anchor distT="0" distB="0" distL="114300" distR="114300" simplePos="0" relativeHeight="251664384" behindDoc="0" locked="0" layoutInCell="1" allowOverlap="1">
                <wp:simplePos x="0" y="0"/>
                <wp:positionH relativeFrom="column">
                  <wp:posOffset>-43180</wp:posOffset>
                </wp:positionH>
                <wp:positionV relativeFrom="paragraph">
                  <wp:posOffset>4445</wp:posOffset>
                </wp:positionV>
                <wp:extent cx="755015" cy="381000"/>
                <wp:effectExtent l="0" t="0" r="698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 cy="381000"/>
                        </a:xfrm>
                        <a:prstGeom prst="rect">
                          <a:avLst/>
                        </a:prstGeom>
                        <a:noFill/>
                        <a:ln>
                          <a:noFill/>
                        </a:ln>
                      </pic:spPr>
                    </pic:pic>
                  </a:graphicData>
                </a:graphic>
              </wp:anchor>
            </w:drawing>
          </w:r>
        </w:p>
      </w:tc>
      <w:tc>
        <w:tcPr>
          <w:tcW w:w="4818" w:type="dxa"/>
          <w:vMerge w:val="restart"/>
          <w:tcBorders>
            <w:top w:val="single" w:color="auto" w:sz="12" w:space="0"/>
            <w:left w:val="nil"/>
            <w:bottom w:val="single" w:color="auto" w:sz="4" w:space="0"/>
            <w:right w:val="single" w:color="auto" w:sz="4" w:space="0"/>
          </w:tcBorders>
          <w:vAlign w:val="center"/>
        </w:tcPr>
        <w:p>
          <w:pPr>
            <w:pStyle w:val="43"/>
            <w:rPr>
              <w:rFonts w:asciiTheme="minorEastAsia" w:hAnsiTheme="minorEastAsia" w:eastAsiaTheme="minorEastAsia"/>
              <w:sz w:val="28"/>
              <w:szCs w:val="28"/>
            </w:rPr>
          </w:pPr>
          <w:r>
            <w:rPr>
              <w:rFonts w:hint="eastAsia" w:asciiTheme="minorEastAsia" w:hAnsiTheme="minorEastAsia" w:eastAsiaTheme="minorEastAsia"/>
              <w:sz w:val="28"/>
              <w:szCs w:val="28"/>
            </w:rPr>
            <w:t>招募广告</w:t>
          </w:r>
        </w:p>
      </w:tc>
      <w:tc>
        <w:tcPr>
          <w:tcW w:w="1278" w:type="dxa"/>
          <w:tcBorders>
            <w:top w:val="single" w:color="auto" w:sz="12" w:space="0"/>
            <w:left w:val="single" w:color="auto" w:sz="4" w:space="0"/>
            <w:bottom w:val="nil"/>
            <w:right w:val="single" w:color="auto" w:sz="4" w:space="0"/>
          </w:tcBorders>
          <w:vAlign w:val="center"/>
        </w:tcPr>
        <w:p>
          <w:pPr>
            <w:jc w:val="left"/>
            <w:rPr>
              <w:rFonts w:asciiTheme="minorEastAsia" w:hAnsiTheme="minorEastAsia" w:eastAsiaTheme="minorEastAsia"/>
              <w:b/>
            </w:rPr>
          </w:pPr>
          <w:r>
            <w:rPr>
              <w:rFonts w:hint="eastAsia" w:asciiTheme="minorEastAsia" w:hAnsiTheme="minorEastAsia" w:eastAsiaTheme="minorEastAsia"/>
              <w:b/>
            </w:rPr>
            <w:t>编    号</w:t>
          </w:r>
        </w:p>
      </w:tc>
      <w:tc>
        <w:tcPr>
          <w:tcW w:w="2415" w:type="dxa"/>
          <w:tcBorders>
            <w:top w:val="single" w:color="auto" w:sz="12" w:space="0"/>
            <w:left w:val="single" w:color="auto" w:sz="4" w:space="0"/>
            <w:bottom w:val="nil"/>
            <w:right w:val="single" w:color="auto" w:sz="12" w:space="0"/>
          </w:tcBorders>
          <w:vAlign w:val="center"/>
        </w:tcPr>
        <w:p>
          <w:pPr>
            <w:jc w:val="center"/>
            <w:rPr>
              <w:rFonts w:eastAsiaTheme="minorEastAsia"/>
              <w:bCs/>
            </w:rPr>
          </w:pPr>
          <w:r>
            <w:rPr>
              <w:rFonts w:eastAsiaTheme="minorEastAsia"/>
              <w:bCs/>
            </w:rPr>
            <w:t>C</w:t>
          </w:r>
          <w:r>
            <w:rPr>
              <w:rFonts w:hint="eastAsia" w:eastAsiaTheme="minorEastAsia"/>
              <w:bCs/>
              <w:lang w:val="en-US" w:eastAsia="zh-CN"/>
            </w:rPr>
            <w:t>C</w:t>
          </w:r>
          <w:r>
            <w:rPr>
              <w:rFonts w:eastAsiaTheme="minorEastAsia"/>
              <w:bCs/>
            </w:rPr>
            <w:t>O-DOC-015-A2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0" w:hRule="atLeast"/>
        <w:jc w:val="center"/>
      </w:trPr>
      <w:tc>
        <w:tcPr>
          <w:tcW w:w="1254" w:type="dxa"/>
          <w:vMerge w:val="continue"/>
          <w:tcBorders>
            <w:left w:val="single" w:color="auto" w:sz="12" w:space="0"/>
            <w:right w:val="nil"/>
          </w:tcBorders>
          <w:vAlign w:val="center"/>
        </w:tcPr>
        <w:p>
          <w:pPr>
            <w:pStyle w:val="7"/>
            <w:rPr>
              <w:rFonts w:asciiTheme="minorEastAsia" w:hAnsiTheme="minorEastAsia" w:eastAsiaTheme="minorEastAsia"/>
              <w:sz w:val="32"/>
            </w:rPr>
          </w:pPr>
        </w:p>
      </w:tc>
      <w:tc>
        <w:tcPr>
          <w:tcW w:w="4818" w:type="dxa"/>
          <w:vMerge w:val="continue"/>
          <w:tcBorders>
            <w:top w:val="nil"/>
            <w:left w:val="nil"/>
            <w:bottom w:val="single" w:color="auto" w:sz="4" w:space="0"/>
            <w:right w:val="single" w:color="auto" w:sz="4" w:space="0"/>
          </w:tcBorders>
          <w:vAlign w:val="center"/>
        </w:tcPr>
        <w:p>
          <w:pPr>
            <w:pStyle w:val="7"/>
            <w:rPr>
              <w:rFonts w:asciiTheme="minorEastAsia" w:hAnsiTheme="minorEastAsia" w:eastAsiaTheme="minorEastAsia"/>
              <w:sz w:val="32"/>
            </w:rPr>
          </w:pPr>
        </w:p>
      </w:tc>
      <w:tc>
        <w:tcPr>
          <w:tcW w:w="127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rPr>
          </w:pPr>
          <w:r>
            <w:rPr>
              <w:rFonts w:hint="eastAsia" w:asciiTheme="minorEastAsia" w:hAnsiTheme="minorEastAsia" w:eastAsiaTheme="minorEastAsia"/>
              <w:b/>
            </w:rPr>
            <w:t>版    本</w:t>
          </w:r>
        </w:p>
      </w:tc>
      <w:tc>
        <w:tcPr>
          <w:tcW w:w="2415" w:type="dxa"/>
          <w:tcBorders>
            <w:top w:val="single" w:color="auto" w:sz="4" w:space="0"/>
            <w:left w:val="single" w:color="auto" w:sz="4" w:space="0"/>
            <w:bottom w:val="single" w:color="auto" w:sz="4" w:space="0"/>
            <w:right w:val="single" w:color="auto" w:sz="12" w:space="0"/>
          </w:tcBorders>
          <w:vAlign w:val="center"/>
        </w:tcPr>
        <w:p>
          <w:pPr>
            <w:jc w:val="center"/>
            <w:rPr>
              <w:rFonts w:hint="eastAsia" w:eastAsiaTheme="minorEastAsia"/>
              <w:bCs/>
              <w:lang w:eastAsia="zh-CN"/>
            </w:rPr>
          </w:pPr>
          <w:r>
            <w:rPr>
              <w:rFonts w:eastAsiaTheme="minorEastAsia"/>
              <w:bCs/>
            </w:rPr>
            <w:t>0</w:t>
          </w:r>
          <w:r>
            <w:rPr>
              <w:rFonts w:hint="eastAsia" w:eastAsiaTheme="minorEastAsia"/>
              <w:bCs/>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254" w:type="dxa"/>
          <w:vMerge w:val="continue"/>
          <w:tcBorders>
            <w:left w:val="single" w:color="auto" w:sz="12" w:space="0"/>
            <w:bottom w:val="single" w:color="auto" w:sz="4" w:space="0"/>
            <w:right w:val="nil"/>
          </w:tcBorders>
          <w:vAlign w:val="center"/>
        </w:tcPr>
        <w:p>
          <w:pPr>
            <w:pStyle w:val="7"/>
            <w:rPr>
              <w:rFonts w:asciiTheme="minorEastAsia" w:hAnsiTheme="minorEastAsia" w:eastAsiaTheme="minorEastAsia"/>
              <w:sz w:val="32"/>
            </w:rPr>
          </w:pPr>
        </w:p>
      </w:tc>
      <w:tc>
        <w:tcPr>
          <w:tcW w:w="4818" w:type="dxa"/>
          <w:vMerge w:val="continue"/>
          <w:tcBorders>
            <w:top w:val="nil"/>
            <w:left w:val="nil"/>
            <w:bottom w:val="single" w:color="auto" w:sz="4" w:space="0"/>
            <w:right w:val="single" w:color="auto" w:sz="4" w:space="0"/>
          </w:tcBorders>
          <w:vAlign w:val="center"/>
        </w:tcPr>
        <w:p>
          <w:pPr>
            <w:pStyle w:val="7"/>
            <w:rPr>
              <w:rFonts w:asciiTheme="minorEastAsia" w:hAnsiTheme="minorEastAsia" w:eastAsiaTheme="minorEastAsia"/>
              <w:sz w:val="32"/>
            </w:rPr>
          </w:pPr>
        </w:p>
      </w:tc>
      <w:tc>
        <w:tcPr>
          <w:tcW w:w="127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rPr>
          </w:pPr>
          <w:r>
            <w:rPr>
              <w:rFonts w:hint="eastAsia" w:asciiTheme="minorEastAsia" w:hAnsiTheme="minorEastAsia" w:eastAsiaTheme="minorEastAsia"/>
              <w:b/>
            </w:rPr>
            <w:t>页    码</w:t>
          </w:r>
        </w:p>
      </w:tc>
      <w:tc>
        <w:tcPr>
          <w:tcW w:w="2415" w:type="dxa"/>
          <w:tcBorders>
            <w:top w:val="single" w:color="auto" w:sz="4" w:space="0"/>
            <w:left w:val="single" w:color="auto" w:sz="4" w:space="0"/>
            <w:bottom w:val="single" w:color="auto" w:sz="4" w:space="0"/>
            <w:right w:val="single" w:color="auto" w:sz="12" w:space="0"/>
          </w:tcBorders>
          <w:vAlign w:val="center"/>
        </w:tcPr>
        <w:p>
          <w:pPr>
            <w:jc w:val="center"/>
            <w:rPr>
              <w:rFonts w:eastAsiaTheme="minorEastAsia"/>
              <w:bCs/>
              <w:szCs w:val="21"/>
            </w:rPr>
          </w:pPr>
          <w:r>
            <w:rPr>
              <w:sz w:val="20"/>
            </w:rPr>
            <mc:AlternateContent>
              <mc:Choice Requires="wps">
                <w:drawing>
                  <wp:anchor distT="0" distB="0" distL="114300" distR="114300" simplePos="0" relativeHeight="251665408" behindDoc="0" locked="0" layoutInCell="1" allowOverlap="1">
                    <wp:simplePos x="0" y="0"/>
                    <wp:positionH relativeFrom="column">
                      <wp:posOffset>557530</wp:posOffset>
                    </wp:positionH>
                    <wp:positionV relativeFrom="paragraph">
                      <wp:posOffset>22225</wp:posOffset>
                    </wp:positionV>
                    <wp:extent cx="284480" cy="175260"/>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28448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Bdr>
                                    <w:top w:val="none" w:color="auto" w:sz="0" w:space="0"/>
                                    <w:left w:val="none" w:color="auto" w:sz="0" w:space="0"/>
                                    <w:bottom w:val="none" w:color="auto" w:sz="0" w:space="1"/>
                                    <w:right w:val="none" w:color="auto" w:sz="0" w:space="0"/>
                                    <w:between w:val="none" w:color="auto" w:sz="0" w:space="0"/>
                                  </w:pBdr>
                                  <w:tabs>
                                    <w:tab w:val="center" w:pos="4680"/>
                                    <w:tab w:val="right" w:pos="9360"/>
                                    <w:tab w:val="clear" w:pos="4153"/>
                                    <w:tab w:val="clear" w:pos="8306"/>
                                  </w:tabs>
                                  <w:ind w:left="0" w:leftChars="0" w:firstLine="0" w:firstLineChars="0"/>
                                  <w:rPr>
                                    <w:rFonts w:hint="default" w:ascii="Times New Roman" w:hAnsi="Times New Roman" w:eastAsia="等线" w:cs="Times New Roman"/>
                                    <w:sz w:val="20"/>
                                    <w:szCs w:val="20"/>
                                  </w:rPr>
                                </w:pPr>
                                <w:r>
                                  <w:rPr>
                                    <w:rFonts w:hint="default" w:ascii="Times New Roman" w:hAnsi="Times New Roman" w:eastAsia="等线" w:cs="Times New Roman"/>
                                    <w:sz w:val="20"/>
                                    <w:szCs w:val="20"/>
                                  </w:rPr>
                                  <w:fldChar w:fldCharType="begin"/>
                                </w:r>
                                <w:r>
                                  <w:rPr>
                                    <w:rFonts w:hint="default" w:ascii="Times New Roman" w:hAnsi="Times New Roman" w:eastAsia="等线" w:cs="Times New Roman"/>
                                    <w:sz w:val="20"/>
                                    <w:szCs w:val="20"/>
                                  </w:rPr>
                                  <w:instrText xml:space="preserve"> PAGE  \* MERGEFORMAT </w:instrText>
                                </w:r>
                                <w:r>
                                  <w:rPr>
                                    <w:rFonts w:hint="default" w:ascii="Times New Roman" w:hAnsi="Times New Roman" w:eastAsia="等线" w:cs="Times New Roman"/>
                                    <w:sz w:val="20"/>
                                    <w:szCs w:val="20"/>
                                  </w:rPr>
                                  <w:fldChar w:fldCharType="separate"/>
                                </w:r>
                                <w:r>
                                  <w:rPr>
                                    <w:rFonts w:hint="default" w:ascii="Times New Roman" w:hAnsi="Times New Roman" w:eastAsia="等线" w:cs="Times New Roman"/>
                                    <w:sz w:val="20"/>
                                    <w:szCs w:val="20"/>
                                  </w:rPr>
                                  <w:t>2</w:t>
                                </w:r>
                                <w:r>
                                  <w:rPr>
                                    <w:rFonts w:hint="default" w:ascii="Times New Roman" w:hAnsi="Times New Roman" w:eastAsia="等线" w:cs="Times New Roman"/>
                                    <w:sz w:val="20"/>
                                    <w:szCs w:val="20"/>
                                  </w:rPr>
                                  <w:fldChar w:fldCharType="end"/>
                                </w:r>
                                <w:r>
                                  <w:rPr>
                                    <w:rFonts w:hint="default" w:ascii="Times New Roman" w:hAnsi="Times New Roman" w:eastAsia="等线" w:cs="Times New Roman"/>
                                    <w:sz w:val="20"/>
                                    <w:szCs w:val="20"/>
                                  </w:rPr>
                                  <w:t xml:space="preserve"> / </w:t>
                                </w:r>
                                <w:r>
                                  <w:rPr>
                                    <w:rFonts w:hint="default" w:ascii="Times New Roman" w:hAnsi="Times New Roman" w:eastAsia="等线" w:cs="Times New Roman"/>
                                    <w:sz w:val="20"/>
                                    <w:szCs w:val="20"/>
                                  </w:rPr>
                                  <w:fldChar w:fldCharType="begin"/>
                                </w:r>
                                <w:r>
                                  <w:rPr>
                                    <w:rFonts w:hint="default" w:ascii="Times New Roman" w:hAnsi="Times New Roman" w:eastAsia="等线" w:cs="Times New Roman"/>
                                    <w:sz w:val="20"/>
                                    <w:szCs w:val="20"/>
                                  </w:rPr>
                                  <w:instrText xml:space="preserve"> NUMPAGES  \* MERGEFORMAT </w:instrText>
                                </w:r>
                                <w:r>
                                  <w:rPr>
                                    <w:rFonts w:hint="default" w:ascii="Times New Roman" w:hAnsi="Times New Roman" w:eastAsia="等线" w:cs="Times New Roman"/>
                                    <w:sz w:val="20"/>
                                    <w:szCs w:val="20"/>
                                  </w:rPr>
                                  <w:fldChar w:fldCharType="separate"/>
                                </w:r>
                                <w:r>
                                  <w:rPr>
                                    <w:rFonts w:hint="default" w:ascii="Times New Roman" w:hAnsi="Times New Roman" w:eastAsia="等线" w:cs="Times New Roman"/>
                                    <w:sz w:val="20"/>
                                    <w:szCs w:val="20"/>
                                  </w:rPr>
                                  <w:t>2</w:t>
                                </w:r>
                                <w:r>
                                  <w:rPr>
                                    <w:rFonts w:hint="default" w:ascii="Times New Roman" w:hAnsi="Times New Roman" w:eastAsia="等线"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3.9pt;margin-top:1.75pt;height:13.8pt;width:22.4pt;mso-wrap-distance-bottom:0pt;mso-wrap-distance-left:9pt;mso-wrap-distance-right:9pt;mso-wrap-distance-top:0pt;z-index:251665408;mso-width-relative:page;mso-height-relative:page;" filled="f" stroked="f" coordsize="21600,21600" o:gfxdata="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Aiw3XWAAAABwEAAA8AAAAAAAAAAQAgAAAAIgAAAGRycy9kb3ducmV2&#10;LnhtbFBLAQIUABQAAAAIAIdO4kBZ2S5sNwIAAGEEAAAOAAAAAAAAAAEAIAAAACUBAABkcnMvZTJv&#10;RG9jLnhtbFBLBQYAAAAABgAGAFkBAADOBQAAAAA=&#10;">
                    <v:fill on="f" focussize="0,0"/>
                    <v:stroke on="f" weight="0.5pt"/>
                    <v:imagedata o:title=""/>
                    <o:lock v:ext="edit" aspectratio="f"/>
                    <v:textbox inset="0mm,0mm,0mm,0mm">
                      <w:txbxContent>
                        <w:p>
                          <w:pPr>
                            <w:pStyle w:val="20"/>
                            <w:pBdr>
                              <w:top w:val="none" w:color="auto" w:sz="0" w:space="0"/>
                              <w:left w:val="none" w:color="auto" w:sz="0" w:space="0"/>
                              <w:bottom w:val="none" w:color="auto" w:sz="0" w:space="1"/>
                              <w:right w:val="none" w:color="auto" w:sz="0" w:space="0"/>
                              <w:between w:val="none" w:color="auto" w:sz="0" w:space="0"/>
                            </w:pBdr>
                            <w:tabs>
                              <w:tab w:val="center" w:pos="4680"/>
                              <w:tab w:val="right" w:pos="9360"/>
                              <w:tab w:val="clear" w:pos="4153"/>
                              <w:tab w:val="clear" w:pos="8306"/>
                            </w:tabs>
                            <w:ind w:left="0" w:leftChars="0" w:firstLine="0" w:firstLineChars="0"/>
                            <w:rPr>
                              <w:rFonts w:hint="default" w:ascii="Times New Roman" w:hAnsi="Times New Roman" w:eastAsia="等线" w:cs="Times New Roman"/>
                              <w:sz w:val="20"/>
                              <w:szCs w:val="20"/>
                            </w:rPr>
                          </w:pPr>
                          <w:r>
                            <w:rPr>
                              <w:rFonts w:hint="default" w:ascii="Times New Roman" w:hAnsi="Times New Roman" w:eastAsia="等线" w:cs="Times New Roman"/>
                              <w:sz w:val="20"/>
                              <w:szCs w:val="20"/>
                            </w:rPr>
                            <w:fldChar w:fldCharType="begin"/>
                          </w:r>
                          <w:r>
                            <w:rPr>
                              <w:rFonts w:hint="default" w:ascii="Times New Roman" w:hAnsi="Times New Roman" w:eastAsia="等线" w:cs="Times New Roman"/>
                              <w:sz w:val="20"/>
                              <w:szCs w:val="20"/>
                            </w:rPr>
                            <w:instrText xml:space="preserve"> PAGE  \* MERGEFORMAT </w:instrText>
                          </w:r>
                          <w:r>
                            <w:rPr>
                              <w:rFonts w:hint="default" w:ascii="Times New Roman" w:hAnsi="Times New Roman" w:eastAsia="等线" w:cs="Times New Roman"/>
                              <w:sz w:val="20"/>
                              <w:szCs w:val="20"/>
                            </w:rPr>
                            <w:fldChar w:fldCharType="separate"/>
                          </w:r>
                          <w:r>
                            <w:rPr>
                              <w:rFonts w:hint="default" w:ascii="Times New Roman" w:hAnsi="Times New Roman" w:eastAsia="等线" w:cs="Times New Roman"/>
                              <w:sz w:val="20"/>
                              <w:szCs w:val="20"/>
                            </w:rPr>
                            <w:t>2</w:t>
                          </w:r>
                          <w:r>
                            <w:rPr>
                              <w:rFonts w:hint="default" w:ascii="Times New Roman" w:hAnsi="Times New Roman" w:eastAsia="等线" w:cs="Times New Roman"/>
                              <w:sz w:val="20"/>
                              <w:szCs w:val="20"/>
                            </w:rPr>
                            <w:fldChar w:fldCharType="end"/>
                          </w:r>
                          <w:r>
                            <w:rPr>
                              <w:rFonts w:hint="default" w:ascii="Times New Roman" w:hAnsi="Times New Roman" w:eastAsia="等线" w:cs="Times New Roman"/>
                              <w:sz w:val="20"/>
                              <w:szCs w:val="20"/>
                            </w:rPr>
                            <w:t xml:space="preserve"> / </w:t>
                          </w:r>
                          <w:r>
                            <w:rPr>
                              <w:rFonts w:hint="default" w:ascii="Times New Roman" w:hAnsi="Times New Roman" w:eastAsia="等线" w:cs="Times New Roman"/>
                              <w:sz w:val="20"/>
                              <w:szCs w:val="20"/>
                            </w:rPr>
                            <w:fldChar w:fldCharType="begin"/>
                          </w:r>
                          <w:r>
                            <w:rPr>
                              <w:rFonts w:hint="default" w:ascii="Times New Roman" w:hAnsi="Times New Roman" w:eastAsia="等线" w:cs="Times New Roman"/>
                              <w:sz w:val="20"/>
                              <w:szCs w:val="20"/>
                            </w:rPr>
                            <w:instrText xml:space="preserve"> NUMPAGES  \* MERGEFORMAT </w:instrText>
                          </w:r>
                          <w:r>
                            <w:rPr>
                              <w:rFonts w:hint="default" w:ascii="Times New Roman" w:hAnsi="Times New Roman" w:eastAsia="等线" w:cs="Times New Roman"/>
                              <w:sz w:val="20"/>
                              <w:szCs w:val="20"/>
                            </w:rPr>
                            <w:fldChar w:fldCharType="separate"/>
                          </w:r>
                          <w:r>
                            <w:rPr>
                              <w:rFonts w:hint="default" w:ascii="Times New Roman" w:hAnsi="Times New Roman" w:eastAsia="等线" w:cs="Times New Roman"/>
                              <w:sz w:val="20"/>
                              <w:szCs w:val="20"/>
                            </w:rPr>
                            <w:t>2</w:t>
                          </w:r>
                          <w:r>
                            <w:rPr>
                              <w:rFonts w:hint="default" w:ascii="Times New Roman" w:hAnsi="Times New Roman" w:eastAsia="等线" w:cs="Times New Roman"/>
                              <w:sz w:val="20"/>
                              <w:szCs w:val="20"/>
                            </w:rPr>
                            <w:fldChar w:fldCharType="end"/>
                          </w:r>
                        </w:p>
                      </w:txbxContent>
                    </v:textbox>
                    <w10:wrap type="square"/>
                  </v:shape>
                </w:pict>
              </mc:Fallback>
            </mc:AlternateContent>
          </w:r>
        </w:p>
      </w:tc>
    </w:tr>
  </w:tbl>
  <w:p>
    <w:pPr>
      <w:spacing w:line="0" w:lineRule="auto"/>
      <w:contextualSpacing/>
    </w:pPr>
    <w:r>
      <w:pict>
        <v:shape id="_x0000_s3073" o:spid="_x0000_s3073" o:spt="75" type="#_x0000_t75" style="position:absolute;left:0pt;height:0pt;width:0pt;mso-position-horizontal:center;mso-position-horizontal-relative:page;mso-position-vertical:center;mso-position-vertical-relative:page;z-index:251659264;mso-width-relative:page;mso-height-relative:page;" filled="f" o:preferrelative="t" stroked="f" coordsize="21600,21600">
          <v:path/>
          <v:fill on="f" focussize="0,0"/>
          <v:stroke on="f" joinstyle="miter"/>
          <v:imagedata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0" w:lineRule="auto"/>
      <w:contextualSpacing/>
    </w:pPr>
    <w:r>
      <w:pict>
        <v:shape id="_x0000_s3075" o:spid="_x0000_s3075" o:spt="75" type="#_x0000_t75" style="position:absolute;left:0pt;height:0pt;width:0pt;mso-position-horizontal:center;mso-position-horizontal-relative:page;mso-position-vertical:center;mso-position-vertical-relative:page;z-index:251661312;mso-width-relative:page;mso-height-relative:page;" filled="f" o:preferrelative="t" stroked="f" coordsize="21600,21600">
          <v:path/>
          <v:fill on="f" focussize="0,0"/>
          <v:stroke on="f" joinstyle="miter"/>
          <v:imagedata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7"/>
      <w:tblW w:w="97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54"/>
      <w:gridCol w:w="4818"/>
      <w:gridCol w:w="1278"/>
      <w:gridCol w:w="2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254" w:type="dxa"/>
          <w:vMerge w:val="restart"/>
          <w:tcBorders>
            <w:top w:val="single" w:color="auto" w:sz="12" w:space="0"/>
            <w:left w:val="single" w:color="auto" w:sz="12" w:space="0"/>
            <w:right w:val="nil"/>
          </w:tcBorders>
          <w:vAlign w:val="center"/>
        </w:tcPr>
        <w:p>
          <w:pPr>
            <w:pStyle w:val="43"/>
            <w:rPr>
              <w:rFonts w:asciiTheme="minorEastAsia" w:hAnsiTheme="minorEastAsia" w:eastAsiaTheme="minorEastAsia"/>
            </w:rPr>
          </w:pPr>
          <w:r>
            <w:rPr>
              <w:rFonts w:asciiTheme="minorEastAsia" w:hAnsiTheme="minorEastAsia" w:eastAsiaTheme="minorEastAsia"/>
              <w:b w:val="0"/>
            </w:rPr>
            <w:drawing>
              <wp:anchor distT="0" distB="0" distL="114300" distR="114300" simplePos="0" relativeHeight="251662336" behindDoc="0" locked="0" layoutInCell="1" allowOverlap="1">
                <wp:simplePos x="0" y="0"/>
                <wp:positionH relativeFrom="column">
                  <wp:posOffset>-43180</wp:posOffset>
                </wp:positionH>
                <wp:positionV relativeFrom="paragraph">
                  <wp:posOffset>4445</wp:posOffset>
                </wp:positionV>
                <wp:extent cx="755015" cy="381000"/>
                <wp:effectExtent l="0" t="0" r="698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015" cy="381000"/>
                        </a:xfrm>
                        <a:prstGeom prst="rect">
                          <a:avLst/>
                        </a:prstGeom>
                        <a:noFill/>
                        <a:ln>
                          <a:noFill/>
                        </a:ln>
                      </pic:spPr>
                    </pic:pic>
                  </a:graphicData>
                </a:graphic>
              </wp:anchor>
            </w:drawing>
          </w:r>
        </w:p>
      </w:tc>
      <w:tc>
        <w:tcPr>
          <w:tcW w:w="4818" w:type="dxa"/>
          <w:vMerge w:val="restart"/>
          <w:tcBorders>
            <w:top w:val="single" w:color="auto" w:sz="12" w:space="0"/>
            <w:left w:val="nil"/>
            <w:bottom w:val="single" w:color="auto" w:sz="4" w:space="0"/>
            <w:right w:val="single" w:color="auto" w:sz="4" w:space="0"/>
          </w:tcBorders>
          <w:vAlign w:val="center"/>
        </w:tcPr>
        <w:p>
          <w:pPr>
            <w:pStyle w:val="43"/>
            <w:rPr>
              <w:rFonts w:asciiTheme="minorEastAsia" w:hAnsiTheme="minorEastAsia" w:eastAsiaTheme="minorEastAsia"/>
              <w:sz w:val="28"/>
              <w:szCs w:val="28"/>
            </w:rPr>
          </w:pPr>
          <w:r>
            <w:rPr>
              <w:rFonts w:hint="eastAsia" w:asciiTheme="minorEastAsia" w:hAnsiTheme="minorEastAsia" w:eastAsiaTheme="minorEastAsia"/>
              <w:sz w:val="28"/>
              <w:szCs w:val="28"/>
            </w:rPr>
            <w:t>招募广告</w:t>
          </w:r>
        </w:p>
      </w:tc>
      <w:tc>
        <w:tcPr>
          <w:tcW w:w="1278" w:type="dxa"/>
          <w:tcBorders>
            <w:top w:val="single" w:color="auto" w:sz="12" w:space="0"/>
            <w:left w:val="single" w:color="auto" w:sz="4" w:space="0"/>
            <w:bottom w:val="nil"/>
            <w:right w:val="single" w:color="auto" w:sz="4" w:space="0"/>
          </w:tcBorders>
          <w:vAlign w:val="center"/>
        </w:tcPr>
        <w:p>
          <w:pPr>
            <w:jc w:val="left"/>
            <w:rPr>
              <w:rFonts w:asciiTheme="minorEastAsia" w:hAnsiTheme="minorEastAsia" w:eastAsiaTheme="minorEastAsia"/>
              <w:b/>
            </w:rPr>
          </w:pPr>
          <w:r>
            <w:rPr>
              <w:rFonts w:hint="eastAsia" w:asciiTheme="minorEastAsia" w:hAnsiTheme="minorEastAsia" w:eastAsiaTheme="minorEastAsia"/>
              <w:b/>
            </w:rPr>
            <w:t>编    号</w:t>
          </w:r>
        </w:p>
      </w:tc>
      <w:tc>
        <w:tcPr>
          <w:tcW w:w="2415" w:type="dxa"/>
          <w:tcBorders>
            <w:top w:val="single" w:color="auto" w:sz="12" w:space="0"/>
            <w:left w:val="single" w:color="auto" w:sz="4" w:space="0"/>
            <w:bottom w:val="nil"/>
            <w:right w:val="single" w:color="auto" w:sz="12" w:space="0"/>
          </w:tcBorders>
          <w:vAlign w:val="center"/>
        </w:tcPr>
        <w:p>
          <w:pPr>
            <w:jc w:val="center"/>
            <w:rPr>
              <w:rFonts w:eastAsiaTheme="minorEastAsia"/>
              <w:bCs/>
            </w:rPr>
          </w:pPr>
          <w:r>
            <w:rPr>
              <w:rFonts w:eastAsiaTheme="minorEastAsia"/>
              <w:bCs/>
            </w:rPr>
            <w:t>C</w:t>
          </w:r>
          <w:r>
            <w:rPr>
              <w:rFonts w:hint="eastAsia" w:eastAsiaTheme="minorEastAsia"/>
              <w:bCs/>
              <w:lang w:val="en-US" w:eastAsia="zh-CN"/>
            </w:rPr>
            <w:t>C</w:t>
          </w:r>
          <w:r>
            <w:rPr>
              <w:rFonts w:eastAsiaTheme="minorEastAsia"/>
              <w:bCs/>
            </w:rPr>
            <w:t>O-DOC-015-A2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254" w:type="dxa"/>
          <w:vMerge w:val="continue"/>
          <w:tcBorders>
            <w:left w:val="single" w:color="auto" w:sz="12" w:space="0"/>
            <w:right w:val="nil"/>
          </w:tcBorders>
          <w:vAlign w:val="center"/>
        </w:tcPr>
        <w:p>
          <w:pPr>
            <w:pStyle w:val="7"/>
            <w:rPr>
              <w:rFonts w:asciiTheme="minorEastAsia" w:hAnsiTheme="minorEastAsia" w:eastAsiaTheme="minorEastAsia"/>
              <w:sz w:val="32"/>
            </w:rPr>
          </w:pPr>
        </w:p>
      </w:tc>
      <w:tc>
        <w:tcPr>
          <w:tcW w:w="4818" w:type="dxa"/>
          <w:vMerge w:val="continue"/>
          <w:tcBorders>
            <w:top w:val="nil"/>
            <w:left w:val="nil"/>
            <w:bottom w:val="single" w:color="auto" w:sz="4" w:space="0"/>
            <w:right w:val="single" w:color="auto" w:sz="4" w:space="0"/>
          </w:tcBorders>
          <w:vAlign w:val="center"/>
        </w:tcPr>
        <w:p>
          <w:pPr>
            <w:pStyle w:val="7"/>
            <w:rPr>
              <w:rFonts w:asciiTheme="minorEastAsia" w:hAnsiTheme="minorEastAsia" w:eastAsiaTheme="minorEastAsia"/>
              <w:sz w:val="32"/>
            </w:rPr>
          </w:pPr>
        </w:p>
      </w:tc>
      <w:tc>
        <w:tcPr>
          <w:tcW w:w="127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rPr>
          </w:pPr>
          <w:r>
            <w:rPr>
              <w:rFonts w:hint="eastAsia" w:asciiTheme="minorEastAsia" w:hAnsiTheme="minorEastAsia" w:eastAsiaTheme="minorEastAsia"/>
              <w:b/>
            </w:rPr>
            <w:t>版    本</w:t>
          </w:r>
        </w:p>
      </w:tc>
      <w:tc>
        <w:tcPr>
          <w:tcW w:w="2415" w:type="dxa"/>
          <w:tcBorders>
            <w:top w:val="single" w:color="auto" w:sz="4" w:space="0"/>
            <w:left w:val="single" w:color="auto" w:sz="4" w:space="0"/>
            <w:bottom w:val="single" w:color="auto" w:sz="4" w:space="0"/>
            <w:right w:val="single" w:color="auto" w:sz="12" w:space="0"/>
          </w:tcBorders>
          <w:vAlign w:val="center"/>
        </w:tcPr>
        <w:p>
          <w:pPr>
            <w:jc w:val="center"/>
            <w:rPr>
              <w:rFonts w:hint="eastAsia" w:eastAsiaTheme="minorEastAsia"/>
              <w:bCs/>
              <w:lang w:eastAsia="zh-CN"/>
            </w:rPr>
          </w:pPr>
          <w:r>
            <w:rPr>
              <w:rFonts w:eastAsiaTheme="minorEastAsia"/>
              <w:bCs/>
            </w:rPr>
            <w:t>0</w:t>
          </w:r>
          <w:r>
            <w:rPr>
              <w:rFonts w:hint="eastAsia" w:eastAsiaTheme="minorEastAsia"/>
              <w:bCs/>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254" w:type="dxa"/>
          <w:vMerge w:val="continue"/>
          <w:tcBorders>
            <w:left w:val="single" w:color="auto" w:sz="12" w:space="0"/>
            <w:bottom w:val="single" w:color="auto" w:sz="4" w:space="0"/>
            <w:right w:val="nil"/>
          </w:tcBorders>
          <w:vAlign w:val="center"/>
        </w:tcPr>
        <w:p>
          <w:pPr>
            <w:pStyle w:val="7"/>
            <w:rPr>
              <w:rFonts w:asciiTheme="minorEastAsia" w:hAnsiTheme="minorEastAsia" w:eastAsiaTheme="minorEastAsia"/>
              <w:sz w:val="32"/>
            </w:rPr>
          </w:pPr>
        </w:p>
      </w:tc>
      <w:tc>
        <w:tcPr>
          <w:tcW w:w="4818" w:type="dxa"/>
          <w:vMerge w:val="continue"/>
          <w:tcBorders>
            <w:top w:val="nil"/>
            <w:left w:val="nil"/>
            <w:bottom w:val="single" w:color="auto" w:sz="4" w:space="0"/>
            <w:right w:val="single" w:color="auto" w:sz="4" w:space="0"/>
          </w:tcBorders>
          <w:vAlign w:val="center"/>
        </w:tcPr>
        <w:p>
          <w:pPr>
            <w:pStyle w:val="7"/>
            <w:rPr>
              <w:rFonts w:asciiTheme="minorEastAsia" w:hAnsiTheme="minorEastAsia" w:eastAsiaTheme="minorEastAsia"/>
              <w:sz w:val="32"/>
            </w:rPr>
          </w:pPr>
        </w:p>
      </w:tc>
      <w:tc>
        <w:tcPr>
          <w:tcW w:w="1278"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eastAsiaTheme="minorEastAsia"/>
              <w:b/>
            </w:rPr>
          </w:pPr>
          <w:r>
            <w:rPr>
              <w:rFonts w:hint="eastAsia" w:asciiTheme="minorEastAsia" w:hAnsiTheme="minorEastAsia" w:eastAsiaTheme="minorEastAsia"/>
              <w:b/>
            </w:rPr>
            <w:t>页    码</w:t>
          </w:r>
        </w:p>
      </w:tc>
      <w:tc>
        <w:tcPr>
          <w:tcW w:w="2415" w:type="dxa"/>
          <w:tcBorders>
            <w:top w:val="single" w:color="auto" w:sz="4" w:space="0"/>
            <w:left w:val="single" w:color="auto" w:sz="4" w:space="0"/>
            <w:bottom w:val="single" w:color="auto" w:sz="4" w:space="0"/>
            <w:right w:val="single" w:color="auto" w:sz="12" w:space="0"/>
          </w:tcBorders>
          <w:vAlign w:val="center"/>
        </w:tcPr>
        <w:p>
          <w:pPr>
            <w:jc w:val="center"/>
            <w:rPr>
              <w:rFonts w:eastAsiaTheme="minorEastAsia"/>
              <w:bCs/>
              <w:szCs w:val="21"/>
            </w:rPr>
          </w:pPr>
          <w:r>
            <w:rPr>
              <w:sz w:val="20"/>
            </w:rPr>
            <mc:AlternateContent>
              <mc:Choice Requires="wps">
                <w:drawing>
                  <wp:anchor distT="0" distB="0" distL="114300" distR="114300" simplePos="0" relativeHeight="251663360" behindDoc="0" locked="0" layoutInCell="1" allowOverlap="1">
                    <wp:simplePos x="0" y="0"/>
                    <wp:positionH relativeFrom="column">
                      <wp:posOffset>557530</wp:posOffset>
                    </wp:positionH>
                    <wp:positionV relativeFrom="paragraph">
                      <wp:posOffset>22225</wp:posOffset>
                    </wp:positionV>
                    <wp:extent cx="284480" cy="175260"/>
                    <wp:effectExtent l="0" t="0" r="0" b="0"/>
                    <wp:wrapSquare wrapText="bothSides"/>
                    <wp:docPr id="4" name="文本框 4"/>
                    <wp:cNvGraphicFramePr/>
                    <a:graphic xmlns:a="http://schemas.openxmlformats.org/drawingml/2006/main">
                      <a:graphicData uri="http://schemas.microsoft.com/office/word/2010/wordprocessingShape">
                        <wps:wsp>
                          <wps:cNvSpPr txBox="1"/>
                          <wps:spPr>
                            <a:xfrm>
                              <a:off x="0" y="0"/>
                              <a:ext cx="284480" cy="175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Bdr>
                                    <w:top w:val="none" w:color="auto" w:sz="0" w:space="0"/>
                                    <w:left w:val="none" w:color="auto" w:sz="0" w:space="0"/>
                                    <w:bottom w:val="none" w:color="auto" w:sz="0" w:space="1"/>
                                    <w:right w:val="none" w:color="auto" w:sz="0" w:space="0"/>
                                    <w:between w:val="none" w:color="auto" w:sz="0" w:space="0"/>
                                  </w:pBdr>
                                  <w:tabs>
                                    <w:tab w:val="center" w:pos="4680"/>
                                    <w:tab w:val="right" w:pos="9360"/>
                                    <w:tab w:val="clear" w:pos="4153"/>
                                    <w:tab w:val="clear" w:pos="8306"/>
                                  </w:tabs>
                                  <w:ind w:left="0" w:leftChars="0" w:firstLine="0" w:firstLineChars="0"/>
                                  <w:rPr>
                                    <w:rFonts w:hint="default" w:ascii="Times New Roman" w:hAnsi="Times New Roman" w:eastAsia="等线" w:cs="Times New Roman"/>
                                    <w:sz w:val="20"/>
                                    <w:szCs w:val="20"/>
                                  </w:rPr>
                                </w:pPr>
                                <w:r>
                                  <w:rPr>
                                    <w:rFonts w:hint="default" w:ascii="Times New Roman" w:hAnsi="Times New Roman" w:eastAsia="等线" w:cs="Times New Roman"/>
                                    <w:sz w:val="20"/>
                                    <w:szCs w:val="20"/>
                                  </w:rPr>
                                  <w:fldChar w:fldCharType="begin"/>
                                </w:r>
                                <w:r>
                                  <w:rPr>
                                    <w:rFonts w:hint="default" w:ascii="Times New Roman" w:hAnsi="Times New Roman" w:eastAsia="等线" w:cs="Times New Roman"/>
                                    <w:sz w:val="20"/>
                                    <w:szCs w:val="20"/>
                                  </w:rPr>
                                  <w:instrText xml:space="preserve"> PAGE  \* MERGEFORMAT </w:instrText>
                                </w:r>
                                <w:r>
                                  <w:rPr>
                                    <w:rFonts w:hint="default" w:ascii="Times New Roman" w:hAnsi="Times New Roman" w:eastAsia="等线" w:cs="Times New Roman"/>
                                    <w:sz w:val="20"/>
                                    <w:szCs w:val="20"/>
                                  </w:rPr>
                                  <w:fldChar w:fldCharType="separate"/>
                                </w:r>
                                <w:r>
                                  <w:rPr>
                                    <w:rFonts w:hint="default" w:ascii="Times New Roman" w:hAnsi="Times New Roman" w:eastAsia="等线" w:cs="Times New Roman"/>
                                    <w:sz w:val="20"/>
                                    <w:szCs w:val="20"/>
                                  </w:rPr>
                                  <w:t>2</w:t>
                                </w:r>
                                <w:r>
                                  <w:rPr>
                                    <w:rFonts w:hint="default" w:ascii="Times New Roman" w:hAnsi="Times New Roman" w:eastAsia="等线" w:cs="Times New Roman"/>
                                    <w:sz w:val="20"/>
                                    <w:szCs w:val="20"/>
                                  </w:rPr>
                                  <w:fldChar w:fldCharType="end"/>
                                </w:r>
                                <w:r>
                                  <w:rPr>
                                    <w:rFonts w:hint="default" w:ascii="Times New Roman" w:hAnsi="Times New Roman" w:eastAsia="等线" w:cs="Times New Roman"/>
                                    <w:sz w:val="20"/>
                                    <w:szCs w:val="20"/>
                                  </w:rPr>
                                  <w:t xml:space="preserve"> / </w:t>
                                </w:r>
                                <w:r>
                                  <w:rPr>
                                    <w:rFonts w:hint="default" w:ascii="Times New Roman" w:hAnsi="Times New Roman" w:eastAsia="等线" w:cs="Times New Roman"/>
                                    <w:sz w:val="20"/>
                                    <w:szCs w:val="20"/>
                                  </w:rPr>
                                  <w:fldChar w:fldCharType="begin"/>
                                </w:r>
                                <w:r>
                                  <w:rPr>
                                    <w:rFonts w:hint="default" w:ascii="Times New Roman" w:hAnsi="Times New Roman" w:eastAsia="等线" w:cs="Times New Roman"/>
                                    <w:sz w:val="20"/>
                                    <w:szCs w:val="20"/>
                                  </w:rPr>
                                  <w:instrText xml:space="preserve"> NUMPAGES  \* MERGEFORMAT </w:instrText>
                                </w:r>
                                <w:r>
                                  <w:rPr>
                                    <w:rFonts w:hint="default" w:ascii="Times New Roman" w:hAnsi="Times New Roman" w:eastAsia="等线" w:cs="Times New Roman"/>
                                    <w:sz w:val="20"/>
                                    <w:szCs w:val="20"/>
                                  </w:rPr>
                                  <w:fldChar w:fldCharType="separate"/>
                                </w:r>
                                <w:r>
                                  <w:rPr>
                                    <w:rFonts w:hint="default" w:ascii="Times New Roman" w:hAnsi="Times New Roman" w:eastAsia="等线" w:cs="Times New Roman"/>
                                    <w:sz w:val="20"/>
                                    <w:szCs w:val="20"/>
                                  </w:rPr>
                                  <w:t>2</w:t>
                                </w:r>
                                <w:r>
                                  <w:rPr>
                                    <w:rFonts w:hint="default" w:ascii="Times New Roman" w:hAnsi="Times New Roman" w:eastAsia="等线"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3.9pt;margin-top:1.75pt;height:13.8pt;width:22.4pt;mso-wrap-distance-bottom:0pt;mso-wrap-distance-left:9pt;mso-wrap-distance-right:9pt;mso-wrap-distance-top:0pt;z-index:251663360;mso-width-relative:page;mso-height-relative:page;" filled="f" stroked="f" coordsize="21600,21600" o:gfxdata="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Aiw3XWAAAABwEAAA8AAAAAAAAAAQAgAAAAIgAAAGRycy9kb3ducmV2&#10;LnhtbFBLAQIUABQAAAAIAIdO4kAC1cXJNwIAAGEEAAAOAAAAAAAAAAEAIAAAACUBAABkcnMvZTJv&#10;RG9jLnhtbFBLBQYAAAAABgAGAFkBAADOBQAAAAA=&#10;">
                    <v:fill on="f" focussize="0,0"/>
                    <v:stroke on="f" weight="0.5pt"/>
                    <v:imagedata o:title=""/>
                    <o:lock v:ext="edit" aspectratio="f"/>
                    <v:textbox inset="0mm,0mm,0mm,0mm">
                      <w:txbxContent>
                        <w:p>
                          <w:pPr>
                            <w:pStyle w:val="20"/>
                            <w:pBdr>
                              <w:top w:val="none" w:color="auto" w:sz="0" w:space="0"/>
                              <w:left w:val="none" w:color="auto" w:sz="0" w:space="0"/>
                              <w:bottom w:val="none" w:color="auto" w:sz="0" w:space="1"/>
                              <w:right w:val="none" w:color="auto" w:sz="0" w:space="0"/>
                              <w:between w:val="none" w:color="auto" w:sz="0" w:space="0"/>
                            </w:pBdr>
                            <w:tabs>
                              <w:tab w:val="center" w:pos="4680"/>
                              <w:tab w:val="right" w:pos="9360"/>
                              <w:tab w:val="clear" w:pos="4153"/>
                              <w:tab w:val="clear" w:pos="8306"/>
                            </w:tabs>
                            <w:ind w:left="0" w:leftChars="0" w:firstLine="0" w:firstLineChars="0"/>
                            <w:rPr>
                              <w:rFonts w:hint="default" w:ascii="Times New Roman" w:hAnsi="Times New Roman" w:eastAsia="等线" w:cs="Times New Roman"/>
                              <w:sz w:val="20"/>
                              <w:szCs w:val="20"/>
                            </w:rPr>
                          </w:pPr>
                          <w:r>
                            <w:rPr>
                              <w:rFonts w:hint="default" w:ascii="Times New Roman" w:hAnsi="Times New Roman" w:eastAsia="等线" w:cs="Times New Roman"/>
                              <w:sz w:val="20"/>
                              <w:szCs w:val="20"/>
                            </w:rPr>
                            <w:fldChar w:fldCharType="begin"/>
                          </w:r>
                          <w:r>
                            <w:rPr>
                              <w:rFonts w:hint="default" w:ascii="Times New Roman" w:hAnsi="Times New Roman" w:eastAsia="等线" w:cs="Times New Roman"/>
                              <w:sz w:val="20"/>
                              <w:szCs w:val="20"/>
                            </w:rPr>
                            <w:instrText xml:space="preserve"> PAGE  \* MERGEFORMAT </w:instrText>
                          </w:r>
                          <w:r>
                            <w:rPr>
                              <w:rFonts w:hint="default" w:ascii="Times New Roman" w:hAnsi="Times New Roman" w:eastAsia="等线" w:cs="Times New Roman"/>
                              <w:sz w:val="20"/>
                              <w:szCs w:val="20"/>
                            </w:rPr>
                            <w:fldChar w:fldCharType="separate"/>
                          </w:r>
                          <w:r>
                            <w:rPr>
                              <w:rFonts w:hint="default" w:ascii="Times New Roman" w:hAnsi="Times New Roman" w:eastAsia="等线" w:cs="Times New Roman"/>
                              <w:sz w:val="20"/>
                              <w:szCs w:val="20"/>
                            </w:rPr>
                            <w:t>2</w:t>
                          </w:r>
                          <w:r>
                            <w:rPr>
                              <w:rFonts w:hint="default" w:ascii="Times New Roman" w:hAnsi="Times New Roman" w:eastAsia="等线" w:cs="Times New Roman"/>
                              <w:sz w:val="20"/>
                              <w:szCs w:val="20"/>
                            </w:rPr>
                            <w:fldChar w:fldCharType="end"/>
                          </w:r>
                          <w:r>
                            <w:rPr>
                              <w:rFonts w:hint="default" w:ascii="Times New Roman" w:hAnsi="Times New Roman" w:eastAsia="等线" w:cs="Times New Roman"/>
                              <w:sz w:val="20"/>
                              <w:szCs w:val="20"/>
                            </w:rPr>
                            <w:t xml:space="preserve"> / </w:t>
                          </w:r>
                          <w:r>
                            <w:rPr>
                              <w:rFonts w:hint="default" w:ascii="Times New Roman" w:hAnsi="Times New Roman" w:eastAsia="等线" w:cs="Times New Roman"/>
                              <w:sz w:val="20"/>
                              <w:szCs w:val="20"/>
                            </w:rPr>
                            <w:fldChar w:fldCharType="begin"/>
                          </w:r>
                          <w:r>
                            <w:rPr>
                              <w:rFonts w:hint="default" w:ascii="Times New Roman" w:hAnsi="Times New Roman" w:eastAsia="等线" w:cs="Times New Roman"/>
                              <w:sz w:val="20"/>
                              <w:szCs w:val="20"/>
                            </w:rPr>
                            <w:instrText xml:space="preserve"> NUMPAGES  \* MERGEFORMAT </w:instrText>
                          </w:r>
                          <w:r>
                            <w:rPr>
                              <w:rFonts w:hint="default" w:ascii="Times New Roman" w:hAnsi="Times New Roman" w:eastAsia="等线" w:cs="Times New Roman"/>
                              <w:sz w:val="20"/>
                              <w:szCs w:val="20"/>
                            </w:rPr>
                            <w:fldChar w:fldCharType="separate"/>
                          </w:r>
                          <w:r>
                            <w:rPr>
                              <w:rFonts w:hint="default" w:ascii="Times New Roman" w:hAnsi="Times New Roman" w:eastAsia="等线" w:cs="Times New Roman"/>
                              <w:sz w:val="20"/>
                              <w:szCs w:val="20"/>
                            </w:rPr>
                            <w:t>2</w:t>
                          </w:r>
                          <w:r>
                            <w:rPr>
                              <w:rFonts w:hint="default" w:ascii="Times New Roman" w:hAnsi="Times New Roman" w:eastAsia="等线" w:cs="Times New Roman"/>
                              <w:sz w:val="20"/>
                              <w:szCs w:val="20"/>
                            </w:rPr>
                            <w:fldChar w:fldCharType="end"/>
                          </w:r>
                        </w:p>
                      </w:txbxContent>
                    </v:textbox>
                    <w10:wrap type="square"/>
                  </v:shape>
                </w:pict>
              </mc:Fallback>
            </mc:AlternateContent>
          </w:r>
        </w:p>
      </w:tc>
    </w:tr>
  </w:tbl>
  <w:p/>
  <w:p>
    <w:pPr>
      <w:spacing w:line="0" w:lineRule="auto"/>
      <w:contextualSpacing/>
    </w:pPr>
    <w:r>
      <w:pict>
        <v:shape id="_x0000_s3074" o:spid="_x0000_s3074" o:spt="75" type="#_x0000_t75" style="position:absolute;left:0pt;height:0pt;width:0pt;mso-position-horizontal:center;mso-position-horizontal-relative:page;mso-position-vertical:center;mso-position-vertical-relative:page;z-index:251660288;mso-width-relative:page;mso-height-relative:page;" filled="f" o:preferrelative="t" stroked="f" coordsize="21600,21600">
          <v:path/>
          <v:fill on="f" focussize="0,0"/>
          <v:stroke on="f" joinstyle="miter"/>
          <v:imagedata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C432D"/>
    <w:multiLevelType w:val="multilevel"/>
    <w:tmpl w:val="06EC432D"/>
    <w:lvl w:ilvl="0" w:tentative="0">
      <w:start w:val="1"/>
      <w:numFmt w:val="decimal"/>
      <w:pStyle w:val="52"/>
      <w:lvlText w:val="%1)"/>
      <w:lvlJc w:val="left"/>
      <w:pPr>
        <w:tabs>
          <w:tab w:val="left" w:pos="851"/>
        </w:tabs>
        <w:ind w:left="851" w:hanging="454"/>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ascii="宋体" w:hAnsi="宋体" w:eastAsia="宋体" w:cs="Times New Roman"/>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5603C59"/>
    <w:multiLevelType w:val="singleLevel"/>
    <w:tmpl w:val="45603C59"/>
    <w:lvl w:ilvl="0" w:tentative="0">
      <w:start w:val="1"/>
      <w:numFmt w:val="upperLetter"/>
      <w:pStyle w:val="49"/>
      <w:lvlText w:val="%1."/>
      <w:lvlJc w:val="left"/>
      <w:pPr>
        <w:tabs>
          <w:tab w:val="left" w:pos="1714"/>
        </w:tabs>
        <w:ind w:left="1714" w:hanging="454"/>
      </w:pPr>
      <w:rPr>
        <w:rFonts w:hint="eastAsia"/>
      </w:rPr>
    </w:lvl>
  </w:abstractNum>
  <w:abstractNum w:abstractNumId="2">
    <w:nsid w:val="5BED57AF"/>
    <w:multiLevelType w:val="multilevel"/>
    <w:tmpl w:val="5BED57AF"/>
    <w:lvl w:ilvl="0" w:tentative="0">
      <w:start w:val="1"/>
      <w:numFmt w:val="decimal"/>
      <w:pStyle w:val="6"/>
      <w:lvlText w:val="%1)"/>
      <w:lvlJc w:val="left"/>
      <w:pPr>
        <w:ind w:left="127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493A8A"/>
    <w:multiLevelType w:val="multilevel"/>
    <w:tmpl w:val="67493A8A"/>
    <w:lvl w:ilvl="0" w:tentative="0">
      <w:start w:val="1"/>
      <w:numFmt w:val="decimal"/>
      <w:pStyle w:val="3"/>
      <w:lvlText w:val="%1."/>
      <w:lvlJc w:val="left"/>
      <w:pPr>
        <w:tabs>
          <w:tab w:val="left" w:pos="432"/>
        </w:tabs>
        <w:ind w:left="432" w:hanging="432"/>
      </w:pPr>
      <w:rPr>
        <w:rFonts w:hint="eastAsia"/>
      </w:rPr>
    </w:lvl>
    <w:lvl w:ilvl="1" w:tentative="0">
      <w:start w:val="1"/>
      <w:numFmt w:val="decimal"/>
      <w:pStyle w:val="4"/>
      <w:lvlText w:val="%1.%2"/>
      <w:lvlJc w:val="left"/>
      <w:pPr>
        <w:tabs>
          <w:tab w:val="left" w:pos="576"/>
        </w:tabs>
        <w:ind w:left="576" w:hanging="576"/>
      </w:pPr>
      <w:rPr>
        <w:rFonts w:ascii="仿宋" w:hAnsi="仿宋" w:eastAsia="仿宋"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warmMatte"/>
        <w14:scene3d>
          <w14:lightRig w14:rig="threePt" w14:dir="t">
            <w14:rot w14:lat="0" w14:lon="0" w14:rev="0"/>
          </w14:lightRig>
        </w14:scene3d>
        <w14:ligatures w14:val="none"/>
        <w14:numForm w14:val="default"/>
        <w14:numSpacing w14:val="default"/>
        <w14:cntxtalts w14:val="0"/>
      </w:rPr>
    </w:lvl>
    <w:lvl w:ilvl="2" w:tentative="0">
      <w:start w:val="1"/>
      <w:numFmt w:val="decimal"/>
      <w:pStyle w:val="5"/>
      <w:lvlText w:val="%1.%2.%3"/>
      <w:lvlJc w:val="left"/>
      <w:pPr>
        <w:tabs>
          <w:tab w:val="left" w:pos="1429"/>
        </w:tabs>
        <w:ind w:left="1429" w:hanging="720"/>
      </w:pPr>
      <w:rPr>
        <w:rFonts w:hint="eastAsia"/>
      </w:rPr>
    </w:lvl>
    <w:lvl w:ilvl="3" w:tentative="0">
      <w:start w:val="1"/>
      <w:numFmt w:val="decimal"/>
      <w:pStyle w:val="50"/>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75"/>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Y_MEDREF_DOCUID" w:val="{3AFBD82F-8364-4D5C-948B-C346F96128D0}"/>
  </w:docVars>
  <w:rsids>
    <w:rsidRoot w:val="0090118C"/>
    <w:rsid w:val="00000C83"/>
    <w:rsid w:val="00003BF4"/>
    <w:rsid w:val="00005DF8"/>
    <w:rsid w:val="00006DFC"/>
    <w:rsid w:val="00007AAD"/>
    <w:rsid w:val="0001027D"/>
    <w:rsid w:val="00012AEB"/>
    <w:rsid w:val="00012F82"/>
    <w:rsid w:val="0001454C"/>
    <w:rsid w:val="00014963"/>
    <w:rsid w:val="00014AA3"/>
    <w:rsid w:val="00014EEC"/>
    <w:rsid w:val="00017C49"/>
    <w:rsid w:val="00020517"/>
    <w:rsid w:val="00020639"/>
    <w:rsid w:val="00020FE1"/>
    <w:rsid w:val="0002331C"/>
    <w:rsid w:val="000257A2"/>
    <w:rsid w:val="0002687A"/>
    <w:rsid w:val="0003008D"/>
    <w:rsid w:val="00031A5A"/>
    <w:rsid w:val="00035392"/>
    <w:rsid w:val="00044C80"/>
    <w:rsid w:val="00047B74"/>
    <w:rsid w:val="00050470"/>
    <w:rsid w:val="00050B7E"/>
    <w:rsid w:val="00050B9C"/>
    <w:rsid w:val="0005194A"/>
    <w:rsid w:val="0005308E"/>
    <w:rsid w:val="000602AC"/>
    <w:rsid w:val="00060E99"/>
    <w:rsid w:val="000622A8"/>
    <w:rsid w:val="00062AEE"/>
    <w:rsid w:val="00063233"/>
    <w:rsid w:val="000658B2"/>
    <w:rsid w:val="00065FCB"/>
    <w:rsid w:val="00070371"/>
    <w:rsid w:val="000720C9"/>
    <w:rsid w:val="00073B09"/>
    <w:rsid w:val="00073EDA"/>
    <w:rsid w:val="00075088"/>
    <w:rsid w:val="00077B3D"/>
    <w:rsid w:val="0008047B"/>
    <w:rsid w:val="00082260"/>
    <w:rsid w:val="00082498"/>
    <w:rsid w:val="00083E5E"/>
    <w:rsid w:val="00090900"/>
    <w:rsid w:val="00091BBF"/>
    <w:rsid w:val="00094232"/>
    <w:rsid w:val="000A3B09"/>
    <w:rsid w:val="000A448C"/>
    <w:rsid w:val="000A6DD6"/>
    <w:rsid w:val="000B0C85"/>
    <w:rsid w:val="000B0EEB"/>
    <w:rsid w:val="000B1AFF"/>
    <w:rsid w:val="000B3346"/>
    <w:rsid w:val="000B3634"/>
    <w:rsid w:val="000B363B"/>
    <w:rsid w:val="000B394E"/>
    <w:rsid w:val="000B4AD9"/>
    <w:rsid w:val="000C094D"/>
    <w:rsid w:val="000C252E"/>
    <w:rsid w:val="000C4654"/>
    <w:rsid w:val="000C6CC6"/>
    <w:rsid w:val="000C7522"/>
    <w:rsid w:val="000C7939"/>
    <w:rsid w:val="000D1308"/>
    <w:rsid w:val="000D2947"/>
    <w:rsid w:val="000D34BE"/>
    <w:rsid w:val="000D757A"/>
    <w:rsid w:val="000D75A3"/>
    <w:rsid w:val="000D7D4E"/>
    <w:rsid w:val="000E05FB"/>
    <w:rsid w:val="000E2271"/>
    <w:rsid w:val="000E2E79"/>
    <w:rsid w:val="000E5CC2"/>
    <w:rsid w:val="000E69D3"/>
    <w:rsid w:val="000E6AF9"/>
    <w:rsid w:val="000F223D"/>
    <w:rsid w:val="000F2E79"/>
    <w:rsid w:val="000F4754"/>
    <w:rsid w:val="000F56A0"/>
    <w:rsid w:val="000F5A97"/>
    <w:rsid w:val="00101ACA"/>
    <w:rsid w:val="00102598"/>
    <w:rsid w:val="00103ED9"/>
    <w:rsid w:val="00106DE8"/>
    <w:rsid w:val="0010718B"/>
    <w:rsid w:val="00107ACA"/>
    <w:rsid w:val="001100FF"/>
    <w:rsid w:val="001107B4"/>
    <w:rsid w:val="001122AE"/>
    <w:rsid w:val="00112CE9"/>
    <w:rsid w:val="00115387"/>
    <w:rsid w:val="00115B54"/>
    <w:rsid w:val="00116E5A"/>
    <w:rsid w:val="001172B9"/>
    <w:rsid w:val="00117F56"/>
    <w:rsid w:val="001204B0"/>
    <w:rsid w:val="0012114E"/>
    <w:rsid w:val="0012124F"/>
    <w:rsid w:val="001230F3"/>
    <w:rsid w:val="001241BA"/>
    <w:rsid w:val="001244BB"/>
    <w:rsid w:val="00132616"/>
    <w:rsid w:val="001360C3"/>
    <w:rsid w:val="00136106"/>
    <w:rsid w:val="001374A6"/>
    <w:rsid w:val="00140026"/>
    <w:rsid w:val="001406BE"/>
    <w:rsid w:val="0014194E"/>
    <w:rsid w:val="00145675"/>
    <w:rsid w:val="0015095C"/>
    <w:rsid w:val="00152775"/>
    <w:rsid w:val="00152D95"/>
    <w:rsid w:val="00152F1C"/>
    <w:rsid w:val="00153081"/>
    <w:rsid w:val="00153560"/>
    <w:rsid w:val="001622FF"/>
    <w:rsid w:val="001623E4"/>
    <w:rsid w:val="001624E0"/>
    <w:rsid w:val="00162D36"/>
    <w:rsid w:val="00164224"/>
    <w:rsid w:val="001649A1"/>
    <w:rsid w:val="001670F3"/>
    <w:rsid w:val="00167C81"/>
    <w:rsid w:val="00171E09"/>
    <w:rsid w:val="001726AC"/>
    <w:rsid w:val="00175895"/>
    <w:rsid w:val="001759CD"/>
    <w:rsid w:val="00176970"/>
    <w:rsid w:val="0018226F"/>
    <w:rsid w:val="00182DAC"/>
    <w:rsid w:val="001841C9"/>
    <w:rsid w:val="001854F7"/>
    <w:rsid w:val="00190B61"/>
    <w:rsid w:val="00191995"/>
    <w:rsid w:val="0019271D"/>
    <w:rsid w:val="00193EA6"/>
    <w:rsid w:val="00194448"/>
    <w:rsid w:val="00194C28"/>
    <w:rsid w:val="00194EBA"/>
    <w:rsid w:val="0019641A"/>
    <w:rsid w:val="001A0A7D"/>
    <w:rsid w:val="001A13BA"/>
    <w:rsid w:val="001B28D2"/>
    <w:rsid w:val="001B2B9F"/>
    <w:rsid w:val="001B3BFF"/>
    <w:rsid w:val="001B4315"/>
    <w:rsid w:val="001B75F2"/>
    <w:rsid w:val="001C09E4"/>
    <w:rsid w:val="001C1045"/>
    <w:rsid w:val="001C29E8"/>
    <w:rsid w:val="001C3D5C"/>
    <w:rsid w:val="001C3ED8"/>
    <w:rsid w:val="001C46E7"/>
    <w:rsid w:val="001C58C8"/>
    <w:rsid w:val="001D1F70"/>
    <w:rsid w:val="001D48F3"/>
    <w:rsid w:val="001D5F9E"/>
    <w:rsid w:val="001D6FFF"/>
    <w:rsid w:val="001D7320"/>
    <w:rsid w:val="001D7FD3"/>
    <w:rsid w:val="001E0342"/>
    <w:rsid w:val="001E1A55"/>
    <w:rsid w:val="001E1C42"/>
    <w:rsid w:val="001E3998"/>
    <w:rsid w:val="001E6DA7"/>
    <w:rsid w:val="001E7E26"/>
    <w:rsid w:val="001F0244"/>
    <w:rsid w:val="001F24CD"/>
    <w:rsid w:val="001F3F78"/>
    <w:rsid w:val="001F7BAF"/>
    <w:rsid w:val="00200E88"/>
    <w:rsid w:val="00201EA1"/>
    <w:rsid w:val="0020665C"/>
    <w:rsid w:val="002111E1"/>
    <w:rsid w:val="00211B68"/>
    <w:rsid w:val="00211DC6"/>
    <w:rsid w:val="00212472"/>
    <w:rsid w:val="0021329B"/>
    <w:rsid w:val="00213AFC"/>
    <w:rsid w:val="00213DAB"/>
    <w:rsid w:val="002149AF"/>
    <w:rsid w:val="002175C1"/>
    <w:rsid w:val="00220AF0"/>
    <w:rsid w:val="00222328"/>
    <w:rsid w:val="00224D17"/>
    <w:rsid w:val="00231CD6"/>
    <w:rsid w:val="0023347E"/>
    <w:rsid w:val="0023696E"/>
    <w:rsid w:val="00236D18"/>
    <w:rsid w:val="00236DC4"/>
    <w:rsid w:val="00237EC8"/>
    <w:rsid w:val="002403DE"/>
    <w:rsid w:val="002410F8"/>
    <w:rsid w:val="00245428"/>
    <w:rsid w:val="002474DC"/>
    <w:rsid w:val="0024787A"/>
    <w:rsid w:val="002528A7"/>
    <w:rsid w:val="00253574"/>
    <w:rsid w:val="00253BC2"/>
    <w:rsid w:val="00254402"/>
    <w:rsid w:val="00256231"/>
    <w:rsid w:val="00256776"/>
    <w:rsid w:val="00257BC3"/>
    <w:rsid w:val="002637AD"/>
    <w:rsid w:val="002639FC"/>
    <w:rsid w:val="00264454"/>
    <w:rsid w:val="00264E33"/>
    <w:rsid w:val="00265F57"/>
    <w:rsid w:val="00266741"/>
    <w:rsid w:val="0027473A"/>
    <w:rsid w:val="002762BC"/>
    <w:rsid w:val="00276453"/>
    <w:rsid w:val="00276AE5"/>
    <w:rsid w:val="00277660"/>
    <w:rsid w:val="002814CF"/>
    <w:rsid w:val="00281ABD"/>
    <w:rsid w:val="00281C72"/>
    <w:rsid w:val="00284F42"/>
    <w:rsid w:val="00286049"/>
    <w:rsid w:val="0029070F"/>
    <w:rsid w:val="002909D2"/>
    <w:rsid w:val="002912EC"/>
    <w:rsid w:val="0029260C"/>
    <w:rsid w:val="0029740E"/>
    <w:rsid w:val="00297600"/>
    <w:rsid w:val="00297C47"/>
    <w:rsid w:val="002A2AB9"/>
    <w:rsid w:val="002A6F4D"/>
    <w:rsid w:val="002A77C8"/>
    <w:rsid w:val="002A78BF"/>
    <w:rsid w:val="002A7D0C"/>
    <w:rsid w:val="002B0D1A"/>
    <w:rsid w:val="002B15C5"/>
    <w:rsid w:val="002B2499"/>
    <w:rsid w:val="002B32B9"/>
    <w:rsid w:val="002B3D98"/>
    <w:rsid w:val="002B7249"/>
    <w:rsid w:val="002B7582"/>
    <w:rsid w:val="002C081F"/>
    <w:rsid w:val="002C0D6D"/>
    <w:rsid w:val="002C129A"/>
    <w:rsid w:val="002C5272"/>
    <w:rsid w:val="002D0401"/>
    <w:rsid w:val="002D19D3"/>
    <w:rsid w:val="002D1B6F"/>
    <w:rsid w:val="002D2EBE"/>
    <w:rsid w:val="002D2F03"/>
    <w:rsid w:val="002D3E0C"/>
    <w:rsid w:val="002D4ECA"/>
    <w:rsid w:val="002D61F6"/>
    <w:rsid w:val="002D7F36"/>
    <w:rsid w:val="002E0C19"/>
    <w:rsid w:val="002E1D60"/>
    <w:rsid w:val="002E2400"/>
    <w:rsid w:val="002F098F"/>
    <w:rsid w:val="002F13C5"/>
    <w:rsid w:val="002F3D86"/>
    <w:rsid w:val="002F56E0"/>
    <w:rsid w:val="00300BCE"/>
    <w:rsid w:val="00302E52"/>
    <w:rsid w:val="0030356B"/>
    <w:rsid w:val="00303672"/>
    <w:rsid w:val="00306078"/>
    <w:rsid w:val="00307688"/>
    <w:rsid w:val="00307861"/>
    <w:rsid w:val="003106CB"/>
    <w:rsid w:val="00311F5C"/>
    <w:rsid w:val="00312032"/>
    <w:rsid w:val="00312A67"/>
    <w:rsid w:val="00313308"/>
    <w:rsid w:val="00317E85"/>
    <w:rsid w:val="003212CB"/>
    <w:rsid w:val="003224B1"/>
    <w:rsid w:val="00322677"/>
    <w:rsid w:val="00322DBF"/>
    <w:rsid w:val="003230DE"/>
    <w:rsid w:val="003233A7"/>
    <w:rsid w:val="00323EF0"/>
    <w:rsid w:val="00324399"/>
    <w:rsid w:val="00324A67"/>
    <w:rsid w:val="00324EAF"/>
    <w:rsid w:val="00326354"/>
    <w:rsid w:val="00333CF9"/>
    <w:rsid w:val="003360A8"/>
    <w:rsid w:val="003413F5"/>
    <w:rsid w:val="00342161"/>
    <w:rsid w:val="00342FC9"/>
    <w:rsid w:val="00343A0C"/>
    <w:rsid w:val="00343E80"/>
    <w:rsid w:val="00345EA8"/>
    <w:rsid w:val="00350F7C"/>
    <w:rsid w:val="003512F6"/>
    <w:rsid w:val="003517C8"/>
    <w:rsid w:val="00351878"/>
    <w:rsid w:val="00351BCB"/>
    <w:rsid w:val="00352D6B"/>
    <w:rsid w:val="003560F1"/>
    <w:rsid w:val="0035699B"/>
    <w:rsid w:val="00356B78"/>
    <w:rsid w:val="00360CD0"/>
    <w:rsid w:val="0036157A"/>
    <w:rsid w:val="00363176"/>
    <w:rsid w:val="003641EA"/>
    <w:rsid w:val="00365131"/>
    <w:rsid w:val="003664B4"/>
    <w:rsid w:val="00366A4F"/>
    <w:rsid w:val="00366EF0"/>
    <w:rsid w:val="003707EA"/>
    <w:rsid w:val="0037107E"/>
    <w:rsid w:val="00371458"/>
    <w:rsid w:val="00372CB0"/>
    <w:rsid w:val="003745A9"/>
    <w:rsid w:val="0037729D"/>
    <w:rsid w:val="003803BD"/>
    <w:rsid w:val="00380A6A"/>
    <w:rsid w:val="00380A9E"/>
    <w:rsid w:val="003845BF"/>
    <w:rsid w:val="0038596E"/>
    <w:rsid w:val="003904B1"/>
    <w:rsid w:val="00391BF2"/>
    <w:rsid w:val="003921ED"/>
    <w:rsid w:val="0039232A"/>
    <w:rsid w:val="003968FC"/>
    <w:rsid w:val="003978DC"/>
    <w:rsid w:val="003A0C77"/>
    <w:rsid w:val="003A1BD2"/>
    <w:rsid w:val="003A2750"/>
    <w:rsid w:val="003A4006"/>
    <w:rsid w:val="003A46A3"/>
    <w:rsid w:val="003B08BA"/>
    <w:rsid w:val="003B0F37"/>
    <w:rsid w:val="003B2DD8"/>
    <w:rsid w:val="003B6B5F"/>
    <w:rsid w:val="003B7A43"/>
    <w:rsid w:val="003C2245"/>
    <w:rsid w:val="003C5913"/>
    <w:rsid w:val="003C5A59"/>
    <w:rsid w:val="003C7419"/>
    <w:rsid w:val="003C77BF"/>
    <w:rsid w:val="003D0094"/>
    <w:rsid w:val="003D1EDD"/>
    <w:rsid w:val="003D2675"/>
    <w:rsid w:val="003D2E2E"/>
    <w:rsid w:val="003D3CEC"/>
    <w:rsid w:val="003D43B5"/>
    <w:rsid w:val="003D523F"/>
    <w:rsid w:val="003D53A4"/>
    <w:rsid w:val="003D7FED"/>
    <w:rsid w:val="003E09A6"/>
    <w:rsid w:val="003E22F8"/>
    <w:rsid w:val="003E2CA9"/>
    <w:rsid w:val="003E3CEF"/>
    <w:rsid w:val="003E61F1"/>
    <w:rsid w:val="003E6CE1"/>
    <w:rsid w:val="003E6DC2"/>
    <w:rsid w:val="003F1740"/>
    <w:rsid w:val="003F4BAB"/>
    <w:rsid w:val="003F4FBD"/>
    <w:rsid w:val="0040040A"/>
    <w:rsid w:val="00402659"/>
    <w:rsid w:val="00403A50"/>
    <w:rsid w:val="00403BC9"/>
    <w:rsid w:val="00403E81"/>
    <w:rsid w:val="00404000"/>
    <w:rsid w:val="004049A2"/>
    <w:rsid w:val="00405A10"/>
    <w:rsid w:val="004071C2"/>
    <w:rsid w:val="004079C1"/>
    <w:rsid w:val="00410074"/>
    <w:rsid w:val="00410B83"/>
    <w:rsid w:val="00411049"/>
    <w:rsid w:val="00413407"/>
    <w:rsid w:val="004141FF"/>
    <w:rsid w:val="00415FC3"/>
    <w:rsid w:val="00417FE3"/>
    <w:rsid w:val="004203E2"/>
    <w:rsid w:val="00421884"/>
    <w:rsid w:val="00421F0B"/>
    <w:rsid w:val="0042333D"/>
    <w:rsid w:val="0043038E"/>
    <w:rsid w:val="00430F30"/>
    <w:rsid w:val="00434FDA"/>
    <w:rsid w:val="00435CE8"/>
    <w:rsid w:val="00437253"/>
    <w:rsid w:val="00443364"/>
    <w:rsid w:val="00443FEE"/>
    <w:rsid w:val="00446157"/>
    <w:rsid w:val="0044652C"/>
    <w:rsid w:val="00446EAF"/>
    <w:rsid w:val="0044779E"/>
    <w:rsid w:val="00453593"/>
    <w:rsid w:val="0045512D"/>
    <w:rsid w:val="00455C04"/>
    <w:rsid w:val="0046006C"/>
    <w:rsid w:val="00460BFF"/>
    <w:rsid w:val="00460F08"/>
    <w:rsid w:val="004613B1"/>
    <w:rsid w:val="00462363"/>
    <w:rsid w:val="00464123"/>
    <w:rsid w:val="004661D8"/>
    <w:rsid w:val="00471A76"/>
    <w:rsid w:val="004764E2"/>
    <w:rsid w:val="00480360"/>
    <w:rsid w:val="00480EB1"/>
    <w:rsid w:val="00483BE1"/>
    <w:rsid w:val="0048435E"/>
    <w:rsid w:val="004855E2"/>
    <w:rsid w:val="004867F7"/>
    <w:rsid w:val="00490D46"/>
    <w:rsid w:val="00493FAF"/>
    <w:rsid w:val="0049402A"/>
    <w:rsid w:val="00496FE5"/>
    <w:rsid w:val="004970E2"/>
    <w:rsid w:val="004971F5"/>
    <w:rsid w:val="004A212D"/>
    <w:rsid w:val="004A3B2A"/>
    <w:rsid w:val="004A3BE5"/>
    <w:rsid w:val="004A4BD8"/>
    <w:rsid w:val="004A4F77"/>
    <w:rsid w:val="004A58FC"/>
    <w:rsid w:val="004A5F2A"/>
    <w:rsid w:val="004A6440"/>
    <w:rsid w:val="004B01AD"/>
    <w:rsid w:val="004B0ACE"/>
    <w:rsid w:val="004B0E86"/>
    <w:rsid w:val="004B3404"/>
    <w:rsid w:val="004B3BF0"/>
    <w:rsid w:val="004B4E2E"/>
    <w:rsid w:val="004B6195"/>
    <w:rsid w:val="004B7695"/>
    <w:rsid w:val="004C0F58"/>
    <w:rsid w:val="004C1D94"/>
    <w:rsid w:val="004C1E1B"/>
    <w:rsid w:val="004C3D04"/>
    <w:rsid w:val="004C48A2"/>
    <w:rsid w:val="004C5502"/>
    <w:rsid w:val="004C57CE"/>
    <w:rsid w:val="004D0DC6"/>
    <w:rsid w:val="004D37B5"/>
    <w:rsid w:val="004D38CA"/>
    <w:rsid w:val="004D4732"/>
    <w:rsid w:val="004D4AD8"/>
    <w:rsid w:val="004D5020"/>
    <w:rsid w:val="004E1423"/>
    <w:rsid w:val="004E16C2"/>
    <w:rsid w:val="004E43AA"/>
    <w:rsid w:val="004E4992"/>
    <w:rsid w:val="004E69DF"/>
    <w:rsid w:val="004E70B9"/>
    <w:rsid w:val="004E7A68"/>
    <w:rsid w:val="004F1249"/>
    <w:rsid w:val="004F162F"/>
    <w:rsid w:val="004F3A2D"/>
    <w:rsid w:val="004F7057"/>
    <w:rsid w:val="004F73F8"/>
    <w:rsid w:val="00500214"/>
    <w:rsid w:val="00500C85"/>
    <w:rsid w:val="00500FA9"/>
    <w:rsid w:val="005026A8"/>
    <w:rsid w:val="005028B4"/>
    <w:rsid w:val="00505E87"/>
    <w:rsid w:val="00507947"/>
    <w:rsid w:val="00510E7E"/>
    <w:rsid w:val="0051111D"/>
    <w:rsid w:val="00511B2F"/>
    <w:rsid w:val="005126C9"/>
    <w:rsid w:val="00513596"/>
    <w:rsid w:val="00517387"/>
    <w:rsid w:val="00517CB9"/>
    <w:rsid w:val="00520BAB"/>
    <w:rsid w:val="0052210B"/>
    <w:rsid w:val="005222CF"/>
    <w:rsid w:val="00523E8F"/>
    <w:rsid w:val="0052503C"/>
    <w:rsid w:val="00525D96"/>
    <w:rsid w:val="00526894"/>
    <w:rsid w:val="00526F76"/>
    <w:rsid w:val="00527696"/>
    <w:rsid w:val="00531A5D"/>
    <w:rsid w:val="00531F00"/>
    <w:rsid w:val="005324A1"/>
    <w:rsid w:val="005325B4"/>
    <w:rsid w:val="005342FD"/>
    <w:rsid w:val="0053444F"/>
    <w:rsid w:val="00537294"/>
    <w:rsid w:val="005405FE"/>
    <w:rsid w:val="00541852"/>
    <w:rsid w:val="0054499D"/>
    <w:rsid w:val="0054621D"/>
    <w:rsid w:val="00546DF1"/>
    <w:rsid w:val="00550E08"/>
    <w:rsid w:val="005513AC"/>
    <w:rsid w:val="00551863"/>
    <w:rsid w:val="00555238"/>
    <w:rsid w:val="00555BD9"/>
    <w:rsid w:val="00562402"/>
    <w:rsid w:val="0056418C"/>
    <w:rsid w:val="00566256"/>
    <w:rsid w:val="00566C96"/>
    <w:rsid w:val="00567379"/>
    <w:rsid w:val="00567806"/>
    <w:rsid w:val="00567EFC"/>
    <w:rsid w:val="00570DE3"/>
    <w:rsid w:val="00575838"/>
    <w:rsid w:val="00582468"/>
    <w:rsid w:val="00586007"/>
    <w:rsid w:val="00586E65"/>
    <w:rsid w:val="00587825"/>
    <w:rsid w:val="00591525"/>
    <w:rsid w:val="00591662"/>
    <w:rsid w:val="00592EC6"/>
    <w:rsid w:val="005933BC"/>
    <w:rsid w:val="00597B83"/>
    <w:rsid w:val="00597E29"/>
    <w:rsid w:val="005A0539"/>
    <w:rsid w:val="005A3CF2"/>
    <w:rsid w:val="005A43A7"/>
    <w:rsid w:val="005A44E0"/>
    <w:rsid w:val="005A4835"/>
    <w:rsid w:val="005A48C1"/>
    <w:rsid w:val="005A579C"/>
    <w:rsid w:val="005A64DC"/>
    <w:rsid w:val="005B0EF5"/>
    <w:rsid w:val="005B4DC3"/>
    <w:rsid w:val="005C0A5F"/>
    <w:rsid w:val="005C1086"/>
    <w:rsid w:val="005C2E30"/>
    <w:rsid w:val="005C2F3A"/>
    <w:rsid w:val="005C32A0"/>
    <w:rsid w:val="005C36C3"/>
    <w:rsid w:val="005C3EE5"/>
    <w:rsid w:val="005C46F9"/>
    <w:rsid w:val="005C6370"/>
    <w:rsid w:val="005C7B5D"/>
    <w:rsid w:val="005C7C7E"/>
    <w:rsid w:val="005D2476"/>
    <w:rsid w:val="005D249A"/>
    <w:rsid w:val="005D45A5"/>
    <w:rsid w:val="005E17A7"/>
    <w:rsid w:val="005E1A20"/>
    <w:rsid w:val="005E7361"/>
    <w:rsid w:val="005E7379"/>
    <w:rsid w:val="005F11B8"/>
    <w:rsid w:val="005F3188"/>
    <w:rsid w:val="005F5668"/>
    <w:rsid w:val="005F6BC4"/>
    <w:rsid w:val="00602217"/>
    <w:rsid w:val="00602CF7"/>
    <w:rsid w:val="00603A1C"/>
    <w:rsid w:val="006046F9"/>
    <w:rsid w:val="006058B6"/>
    <w:rsid w:val="006062BF"/>
    <w:rsid w:val="00606BA8"/>
    <w:rsid w:val="00607C86"/>
    <w:rsid w:val="0061177E"/>
    <w:rsid w:val="00612908"/>
    <w:rsid w:val="00613456"/>
    <w:rsid w:val="00613A37"/>
    <w:rsid w:val="006226F4"/>
    <w:rsid w:val="00624951"/>
    <w:rsid w:val="00627AED"/>
    <w:rsid w:val="006327E3"/>
    <w:rsid w:val="00632E46"/>
    <w:rsid w:val="006351FF"/>
    <w:rsid w:val="0063557E"/>
    <w:rsid w:val="006369D7"/>
    <w:rsid w:val="00636E87"/>
    <w:rsid w:val="00637678"/>
    <w:rsid w:val="00640DE9"/>
    <w:rsid w:val="0064164E"/>
    <w:rsid w:val="00643409"/>
    <w:rsid w:val="006435AA"/>
    <w:rsid w:val="00645528"/>
    <w:rsid w:val="00647CEA"/>
    <w:rsid w:val="00653424"/>
    <w:rsid w:val="00653D7B"/>
    <w:rsid w:val="006540FA"/>
    <w:rsid w:val="00656C50"/>
    <w:rsid w:val="00661CD6"/>
    <w:rsid w:val="00671ACE"/>
    <w:rsid w:val="00671D8F"/>
    <w:rsid w:val="00675FCA"/>
    <w:rsid w:val="00682B06"/>
    <w:rsid w:val="006844D1"/>
    <w:rsid w:val="00684FEF"/>
    <w:rsid w:val="0068565A"/>
    <w:rsid w:val="006871A0"/>
    <w:rsid w:val="00687F10"/>
    <w:rsid w:val="0069103B"/>
    <w:rsid w:val="006942E6"/>
    <w:rsid w:val="00694E52"/>
    <w:rsid w:val="006953C8"/>
    <w:rsid w:val="0069689C"/>
    <w:rsid w:val="006A0E95"/>
    <w:rsid w:val="006A1253"/>
    <w:rsid w:val="006A5E9B"/>
    <w:rsid w:val="006B02ED"/>
    <w:rsid w:val="006B0799"/>
    <w:rsid w:val="006B2783"/>
    <w:rsid w:val="006B6F4D"/>
    <w:rsid w:val="006B791D"/>
    <w:rsid w:val="006C05F2"/>
    <w:rsid w:val="006C2A9F"/>
    <w:rsid w:val="006C4EC0"/>
    <w:rsid w:val="006D0657"/>
    <w:rsid w:val="006D1755"/>
    <w:rsid w:val="006D18C6"/>
    <w:rsid w:val="006D3742"/>
    <w:rsid w:val="006D446F"/>
    <w:rsid w:val="006D501E"/>
    <w:rsid w:val="006D52D3"/>
    <w:rsid w:val="006D6D2C"/>
    <w:rsid w:val="006E0DEA"/>
    <w:rsid w:val="006E1133"/>
    <w:rsid w:val="006E3C5C"/>
    <w:rsid w:val="006E3C90"/>
    <w:rsid w:val="006F05A8"/>
    <w:rsid w:val="006F14F8"/>
    <w:rsid w:val="006F2082"/>
    <w:rsid w:val="006F54EC"/>
    <w:rsid w:val="006F5CC5"/>
    <w:rsid w:val="006F6583"/>
    <w:rsid w:val="006F6870"/>
    <w:rsid w:val="00704497"/>
    <w:rsid w:val="00710A17"/>
    <w:rsid w:val="00712EE2"/>
    <w:rsid w:val="0071441F"/>
    <w:rsid w:val="00714A38"/>
    <w:rsid w:val="00714C13"/>
    <w:rsid w:val="00725D91"/>
    <w:rsid w:val="00731744"/>
    <w:rsid w:val="00737C35"/>
    <w:rsid w:val="00740525"/>
    <w:rsid w:val="00740B05"/>
    <w:rsid w:val="00741D37"/>
    <w:rsid w:val="007453E0"/>
    <w:rsid w:val="007472C0"/>
    <w:rsid w:val="00747A17"/>
    <w:rsid w:val="00751C56"/>
    <w:rsid w:val="00756AA1"/>
    <w:rsid w:val="00756C24"/>
    <w:rsid w:val="00757312"/>
    <w:rsid w:val="00765466"/>
    <w:rsid w:val="00767B83"/>
    <w:rsid w:val="00770491"/>
    <w:rsid w:val="0077172B"/>
    <w:rsid w:val="00771C1B"/>
    <w:rsid w:val="00772685"/>
    <w:rsid w:val="00775342"/>
    <w:rsid w:val="00776902"/>
    <w:rsid w:val="00777B3D"/>
    <w:rsid w:val="0078073B"/>
    <w:rsid w:val="007832E6"/>
    <w:rsid w:val="00783EFD"/>
    <w:rsid w:val="00786399"/>
    <w:rsid w:val="0078772B"/>
    <w:rsid w:val="00791702"/>
    <w:rsid w:val="007919B7"/>
    <w:rsid w:val="00791C74"/>
    <w:rsid w:val="00795CA9"/>
    <w:rsid w:val="00795D9E"/>
    <w:rsid w:val="007A2B7E"/>
    <w:rsid w:val="007A5064"/>
    <w:rsid w:val="007A62D8"/>
    <w:rsid w:val="007A6BE8"/>
    <w:rsid w:val="007A7195"/>
    <w:rsid w:val="007A7E88"/>
    <w:rsid w:val="007B1CF5"/>
    <w:rsid w:val="007B215A"/>
    <w:rsid w:val="007B2ED9"/>
    <w:rsid w:val="007B3B25"/>
    <w:rsid w:val="007B4DC9"/>
    <w:rsid w:val="007B544F"/>
    <w:rsid w:val="007B6BCC"/>
    <w:rsid w:val="007B6C32"/>
    <w:rsid w:val="007B7A1A"/>
    <w:rsid w:val="007C050C"/>
    <w:rsid w:val="007C1CF3"/>
    <w:rsid w:val="007C2CB4"/>
    <w:rsid w:val="007C335A"/>
    <w:rsid w:val="007C683F"/>
    <w:rsid w:val="007D0877"/>
    <w:rsid w:val="007D0E83"/>
    <w:rsid w:val="007D16E2"/>
    <w:rsid w:val="007D23FE"/>
    <w:rsid w:val="007D461A"/>
    <w:rsid w:val="007D4DA8"/>
    <w:rsid w:val="007D740A"/>
    <w:rsid w:val="007D7883"/>
    <w:rsid w:val="007D7F6D"/>
    <w:rsid w:val="007E0485"/>
    <w:rsid w:val="007E14BA"/>
    <w:rsid w:val="007E2A64"/>
    <w:rsid w:val="007E39E9"/>
    <w:rsid w:val="007E3EDB"/>
    <w:rsid w:val="007F17BF"/>
    <w:rsid w:val="007F2352"/>
    <w:rsid w:val="007F5066"/>
    <w:rsid w:val="007F7DD8"/>
    <w:rsid w:val="008011D6"/>
    <w:rsid w:val="00801F09"/>
    <w:rsid w:val="0080347B"/>
    <w:rsid w:val="008036C7"/>
    <w:rsid w:val="00804502"/>
    <w:rsid w:val="0080517B"/>
    <w:rsid w:val="008061DB"/>
    <w:rsid w:val="0080647B"/>
    <w:rsid w:val="00806B7A"/>
    <w:rsid w:val="00807012"/>
    <w:rsid w:val="008071B8"/>
    <w:rsid w:val="008101E9"/>
    <w:rsid w:val="00812018"/>
    <w:rsid w:val="00812289"/>
    <w:rsid w:val="00812CAC"/>
    <w:rsid w:val="00815F32"/>
    <w:rsid w:val="008165D9"/>
    <w:rsid w:val="0081799C"/>
    <w:rsid w:val="00817CE0"/>
    <w:rsid w:val="00820349"/>
    <w:rsid w:val="0082104B"/>
    <w:rsid w:val="008213C6"/>
    <w:rsid w:val="008221C2"/>
    <w:rsid w:val="008254F7"/>
    <w:rsid w:val="008260C3"/>
    <w:rsid w:val="008272DE"/>
    <w:rsid w:val="0082738C"/>
    <w:rsid w:val="008276E2"/>
    <w:rsid w:val="00830794"/>
    <w:rsid w:val="00831221"/>
    <w:rsid w:val="00832BBC"/>
    <w:rsid w:val="00833C73"/>
    <w:rsid w:val="00833CA5"/>
    <w:rsid w:val="00834004"/>
    <w:rsid w:val="00834C30"/>
    <w:rsid w:val="00834ECA"/>
    <w:rsid w:val="0083577F"/>
    <w:rsid w:val="00840622"/>
    <w:rsid w:val="00843156"/>
    <w:rsid w:val="00843D30"/>
    <w:rsid w:val="008450E7"/>
    <w:rsid w:val="00845251"/>
    <w:rsid w:val="00846748"/>
    <w:rsid w:val="00847608"/>
    <w:rsid w:val="00847743"/>
    <w:rsid w:val="00850733"/>
    <w:rsid w:val="00854CC6"/>
    <w:rsid w:val="00856042"/>
    <w:rsid w:val="00861D2D"/>
    <w:rsid w:val="00862398"/>
    <w:rsid w:val="00862946"/>
    <w:rsid w:val="00865879"/>
    <w:rsid w:val="00867983"/>
    <w:rsid w:val="00871F5D"/>
    <w:rsid w:val="0087336D"/>
    <w:rsid w:val="00873D46"/>
    <w:rsid w:val="0087535F"/>
    <w:rsid w:val="00876E3D"/>
    <w:rsid w:val="00881439"/>
    <w:rsid w:val="00884A9B"/>
    <w:rsid w:val="00884DE3"/>
    <w:rsid w:val="00886914"/>
    <w:rsid w:val="008869B5"/>
    <w:rsid w:val="008871F8"/>
    <w:rsid w:val="00887B67"/>
    <w:rsid w:val="00887B6D"/>
    <w:rsid w:val="0089147D"/>
    <w:rsid w:val="008914FC"/>
    <w:rsid w:val="00893E9E"/>
    <w:rsid w:val="00894051"/>
    <w:rsid w:val="0089425A"/>
    <w:rsid w:val="00895949"/>
    <w:rsid w:val="00895D69"/>
    <w:rsid w:val="00896C7F"/>
    <w:rsid w:val="00897E7D"/>
    <w:rsid w:val="008A2481"/>
    <w:rsid w:val="008A285C"/>
    <w:rsid w:val="008A3D93"/>
    <w:rsid w:val="008A460C"/>
    <w:rsid w:val="008A4679"/>
    <w:rsid w:val="008A4D61"/>
    <w:rsid w:val="008A6278"/>
    <w:rsid w:val="008A62C1"/>
    <w:rsid w:val="008A62DF"/>
    <w:rsid w:val="008A68EF"/>
    <w:rsid w:val="008B1282"/>
    <w:rsid w:val="008B1936"/>
    <w:rsid w:val="008B25C2"/>
    <w:rsid w:val="008B4115"/>
    <w:rsid w:val="008B532B"/>
    <w:rsid w:val="008B6065"/>
    <w:rsid w:val="008C2055"/>
    <w:rsid w:val="008C49D2"/>
    <w:rsid w:val="008C4E7F"/>
    <w:rsid w:val="008D2999"/>
    <w:rsid w:val="008D2F20"/>
    <w:rsid w:val="008D4113"/>
    <w:rsid w:val="008D4AD5"/>
    <w:rsid w:val="008D7A92"/>
    <w:rsid w:val="008F115A"/>
    <w:rsid w:val="008F164D"/>
    <w:rsid w:val="008F1C9A"/>
    <w:rsid w:val="008F321D"/>
    <w:rsid w:val="008F3353"/>
    <w:rsid w:val="008F437A"/>
    <w:rsid w:val="008F4966"/>
    <w:rsid w:val="008F5CFB"/>
    <w:rsid w:val="008F5E11"/>
    <w:rsid w:val="008F69B4"/>
    <w:rsid w:val="0090118C"/>
    <w:rsid w:val="009026C7"/>
    <w:rsid w:val="00903F9E"/>
    <w:rsid w:val="00904AFE"/>
    <w:rsid w:val="00910CEA"/>
    <w:rsid w:val="00911C3F"/>
    <w:rsid w:val="009126E2"/>
    <w:rsid w:val="00916EED"/>
    <w:rsid w:val="009171B8"/>
    <w:rsid w:val="00920EE6"/>
    <w:rsid w:val="0092483F"/>
    <w:rsid w:val="00924D21"/>
    <w:rsid w:val="0092630B"/>
    <w:rsid w:val="00930D02"/>
    <w:rsid w:val="009358B0"/>
    <w:rsid w:val="00935EC2"/>
    <w:rsid w:val="00941542"/>
    <w:rsid w:val="00942458"/>
    <w:rsid w:val="00945758"/>
    <w:rsid w:val="009458CE"/>
    <w:rsid w:val="0094652E"/>
    <w:rsid w:val="0094735A"/>
    <w:rsid w:val="00950094"/>
    <w:rsid w:val="00954810"/>
    <w:rsid w:val="009550A6"/>
    <w:rsid w:val="0095698F"/>
    <w:rsid w:val="00960F95"/>
    <w:rsid w:val="00963DAE"/>
    <w:rsid w:val="009642DD"/>
    <w:rsid w:val="00964AC2"/>
    <w:rsid w:val="0096649C"/>
    <w:rsid w:val="00967726"/>
    <w:rsid w:val="0097023D"/>
    <w:rsid w:val="0097096F"/>
    <w:rsid w:val="00970EE7"/>
    <w:rsid w:val="00970F3D"/>
    <w:rsid w:val="00971F11"/>
    <w:rsid w:val="00973FEE"/>
    <w:rsid w:val="009774D7"/>
    <w:rsid w:val="0098230D"/>
    <w:rsid w:val="00985DC0"/>
    <w:rsid w:val="009863E1"/>
    <w:rsid w:val="00986714"/>
    <w:rsid w:val="009873EB"/>
    <w:rsid w:val="0099045E"/>
    <w:rsid w:val="00990CD5"/>
    <w:rsid w:val="00990F60"/>
    <w:rsid w:val="0099200F"/>
    <w:rsid w:val="00993418"/>
    <w:rsid w:val="009935EF"/>
    <w:rsid w:val="0099451D"/>
    <w:rsid w:val="00994D34"/>
    <w:rsid w:val="00994FE6"/>
    <w:rsid w:val="009A035D"/>
    <w:rsid w:val="009A315F"/>
    <w:rsid w:val="009A6D1E"/>
    <w:rsid w:val="009B08A2"/>
    <w:rsid w:val="009B1084"/>
    <w:rsid w:val="009B44A5"/>
    <w:rsid w:val="009B58ED"/>
    <w:rsid w:val="009B655A"/>
    <w:rsid w:val="009C0984"/>
    <w:rsid w:val="009C0A76"/>
    <w:rsid w:val="009C0FBD"/>
    <w:rsid w:val="009C19DE"/>
    <w:rsid w:val="009C22EF"/>
    <w:rsid w:val="009C6920"/>
    <w:rsid w:val="009D0837"/>
    <w:rsid w:val="009D4252"/>
    <w:rsid w:val="009D4E98"/>
    <w:rsid w:val="009D679D"/>
    <w:rsid w:val="009E0F60"/>
    <w:rsid w:val="009E2030"/>
    <w:rsid w:val="009E29E7"/>
    <w:rsid w:val="009E2F8C"/>
    <w:rsid w:val="009E4C8E"/>
    <w:rsid w:val="009E5425"/>
    <w:rsid w:val="009E786E"/>
    <w:rsid w:val="009F0B90"/>
    <w:rsid w:val="009F0B9B"/>
    <w:rsid w:val="009F1815"/>
    <w:rsid w:val="009F2A43"/>
    <w:rsid w:val="009F49DF"/>
    <w:rsid w:val="009F4F25"/>
    <w:rsid w:val="009F5E4E"/>
    <w:rsid w:val="00A015D9"/>
    <w:rsid w:val="00A03B81"/>
    <w:rsid w:val="00A042D1"/>
    <w:rsid w:val="00A04890"/>
    <w:rsid w:val="00A05540"/>
    <w:rsid w:val="00A0690F"/>
    <w:rsid w:val="00A07835"/>
    <w:rsid w:val="00A11D57"/>
    <w:rsid w:val="00A12A41"/>
    <w:rsid w:val="00A14737"/>
    <w:rsid w:val="00A1522A"/>
    <w:rsid w:val="00A16131"/>
    <w:rsid w:val="00A1667E"/>
    <w:rsid w:val="00A17618"/>
    <w:rsid w:val="00A2016B"/>
    <w:rsid w:val="00A206B8"/>
    <w:rsid w:val="00A20E67"/>
    <w:rsid w:val="00A21059"/>
    <w:rsid w:val="00A225B6"/>
    <w:rsid w:val="00A241C2"/>
    <w:rsid w:val="00A24B43"/>
    <w:rsid w:val="00A25335"/>
    <w:rsid w:val="00A268FB"/>
    <w:rsid w:val="00A26C7F"/>
    <w:rsid w:val="00A30F89"/>
    <w:rsid w:val="00A321FF"/>
    <w:rsid w:val="00A34028"/>
    <w:rsid w:val="00A36957"/>
    <w:rsid w:val="00A37601"/>
    <w:rsid w:val="00A417B3"/>
    <w:rsid w:val="00A430B0"/>
    <w:rsid w:val="00A46948"/>
    <w:rsid w:val="00A469DE"/>
    <w:rsid w:val="00A46D67"/>
    <w:rsid w:val="00A52DAA"/>
    <w:rsid w:val="00A53C4C"/>
    <w:rsid w:val="00A548E4"/>
    <w:rsid w:val="00A54C66"/>
    <w:rsid w:val="00A54D41"/>
    <w:rsid w:val="00A56309"/>
    <w:rsid w:val="00A601D0"/>
    <w:rsid w:val="00A61373"/>
    <w:rsid w:val="00A63069"/>
    <w:rsid w:val="00A65C8D"/>
    <w:rsid w:val="00A67262"/>
    <w:rsid w:val="00A67A38"/>
    <w:rsid w:val="00A67D0A"/>
    <w:rsid w:val="00A70F30"/>
    <w:rsid w:val="00A722A7"/>
    <w:rsid w:val="00A73699"/>
    <w:rsid w:val="00A742F4"/>
    <w:rsid w:val="00A777F2"/>
    <w:rsid w:val="00A8148C"/>
    <w:rsid w:val="00A82147"/>
    <w:rsid w:val="00A82263"/>
    <w:rsid w:val="00A82D57"/>
    <w:rsid w:val="00A85142"/>
    <w:rsid w:val="00A85F9B"/>
    <w:rsid w:val="00A90C36"/>
    <w:rsid w:val="00A90CB1"/>
    <w:rsid w:val="00A918EF"/>
    <w:rsid w:val="00A921F4"/>
    <w:rsid w:val="00A92498"/>
    <w:rsid w:val="00A9293E"/>
    <w:rsid w:val="00A95898"/>
    <w:rsid w:val="00A95FC8"/>
    <w:rsid w:val="00A97360"/>
    <w:rsid w:val="00A97A84"/>
    <w:rsid w:val="00AA0AE4"/>
    <w:rsid w:val="00AA350B"/>
    <w:rsid w:val="00AA3CD0"/>
    <w:rsid w:val="00AA416D"/>
    <w:rsid w:val="00AA4AA7"/>
    <w:rsid w:val="00AA72D4"/>
    <w:rsid w:val="00AB1CED"/>
    <w:rsid w:val="00AB2ADF"/>
    <w:rsid w:val="00AB3619"/>
    <w:rsid w:val="00AB381C"/>
    <w:rsid w:val="00AB4B0C"/>
    <w:rsid w:val="00AB4C59"/>
    <w:rsid w:val="00AB599E"/>
    <w:rsid w:val="00AC0844"/>
    <w:rsid w:val="00AC17AE"/>
    <w:rsid w:val="00AC1E66"/>
    <w:rsid w:val="00AC3AB7"/>
    <w:rsid w:val="00AC4929"/>
    <w:rsid w:val="00AC555E"/>
    <w:rsid w:val="00AC5FA6"/>
    <w:rsid w:val="00AC71A5"/>
    <w:rsid w:val="00AD042C"/>
    <w:rsid w:val="00AD077C"/>
    <w:rsid w:val="00AD0AC2"/>
    <w:rsid w:val="00AD16CF"/>
    <w:rsid w:val="00AD3B7B"/>
    <w:rsid w:val="00AD4062"/>
    <w:rsid w:val="00AD43BF"/>
    <w:rsid w:val="00AD5FB0"/>
    <w:rsid w:val="00AE093E"/>
    <w:rsid w:val="00AE1060"/>
    <w:rsid w:val="00AE15A5"/>
    <w:rsid w:val="00AE1CC3"/>
    <w:rsid w:val="00AE23B5"/>
    <w:rsid w:val="00AE482A"/>
    <w:rsid w:val="00AE4F1A"/>
    <w:rsid w:val="00AE6A09"/>
    <w:rsid w:val="00AE7C11"/>
    <w:rsid w:val="00AF420A"/>
    <w:rsid w:val="00AF4FD3"/>
    <w:rsid w:val="00AF6D99"/>
    <w:rsid w:val="00AF707E"/>
    <w:rsid w:val="00AF7F43"/>
    <w:rsid w:val="00B0160C"/>
    <w:rsid w:val="00B05D14"/>
    <w:rsid w:val="00B05DA3"/>
    <w:rsid w:val="00B067FF"/>
    <w:rsid w:val="00B07764"/>
    <w:rsid w:val="00B1013A"/>
    <w:rsid w:val="00B11DBA"/>
    <w:rsid w:val="00B11FF8"/>
    <w:rsid w:val="00B12D54"/>
    <w:rsid w:val="00B148AB"/>
    <w:rsid w:val="00B16431"/>
    <w:rsid w:val="00B179DF"/>
    <w:rsid w:val="00B22D37"/>
    <w:rsid w:val="00B2332E"/>
    <w:rsid w:val="00B24954"/>
    <w:rsid w:val="00B26945"/>
    <w:rsid w:val="00B30B5D"/>
    <w:rsid w:val="00B30C72"/>
    <w:rsid w:val="00B33E3B"/>
    <w:rsid w:val="00B3495F"/>
    <w:rsid w:val="00B3664B"/>
    <w:rsid w:val="00B367C1"/>
    <w:rsid w:val="00B40BC8"/>
    <w:rsid w:val="00B428B4"/>
    <w:rsid w:val="00B43B8C"/>
    <w:rsid w:val="00B45AE7"/>
    <w:rsid w:val="00B4602A"/>
    <w:rsid w:val="00B460A8"/>
    <w:rsid w:val="00B46939"/>
    <w:rsid w:val="00B47942"/>
    <w:rsid w:val="00B506EB"/>
    <w:rsid w:val="00B50DF2"/>
    <w:rsid w:val="00B51231"/>
    <w:rsid w:val="00B53D73"/>
    <w:rsid w:val="00B54045"/>
    <w:rsid w:val="00B55561"/>
    <w:rsid w:val="00B56583"/>
    <w:rsid w:val="00B60051"/>
    <w:rsid w:val="00B6262E"/>
    <w:rsid w:val="00B627F8"/>
    <w:rsid w:val="00B62ACE"/>
    <w:rsid w:val="00B6392B"/>
    <w:rsid w:val="00B648A9"/>
    <w:rsid w:val="00B653F3"/>
    <w:rsid w:val="00B65752"/>
    <w:rsid w:val="00B65E67"/>
    <w:rsid w:val="00B6611A"/>
    <w:rsid w:val="00B6646A"/>
    <w:rsid w:val="00B66771"/>
    <w:rsid w:val="00B6719E"/>
    <w:rsid w:val="00B70D15"/>
    <w:rsid w:val="00B724FB"/>
    <w:rsid w:val="00B764B4"/>
    <w:rsid w:val="00B800A7"/>
    <w:rsid w:val="00B8209D"/>
    <w:rsid w:val="00B823B4"/>
    <w:rsid w:val="00B833D8"/>
    <w:rsid w:val="00B8408A"/>
    <w:rsid w:val="00B84645"/>
    <w:rsid w:val="00B870D2"/>
    <w:rsid w:val="00B907B8"/>
    <w:rsid w:val="00B91239"/>
    <w:rsid w:val="00B9192C"/>
    <w:rsid w:val="00B92A61"/>
    <w:rsid w:val="00B939EB"/>
    <w:rsid w:val="00B93AD2"/>
    <w:rsid w:val="00B95A5F"/>
    <w:rsid w:val="00B95BB4"/>
    <w:rsid w:val="00BA106D"/>
    <w:rsid w:val="00BA1926"/>
    <w:rsid w:val="00BA2EEB"/>
    <w:rsid w:val="00BA4038"/>
    <w:rsid w:val="00BA4498"/>
    <w:rsid w:val="00BA5657"/>
    <w:rsid w:val="00BA5CFB"/>
    <w:rsid w:val="00BA5E18"/>
    <w:rsid w:val="00BA6B30"/>
    <w:rsid w:val="00BB1832"/>
    <w:rsid w:val="00BB18C4"/>
    <w:rsid w:val="00BB44AD"/>
    <w:rsid w:val="00BB6870"/>
    <w:rsid w:val="00BC04B6"/>
    <w:rsid w:val="00BC15C9"/>
    <w:rsid w:val="00BC1B84"/>
    <w:rsid w:val="00BC2163"/>
    <w:rsid w:val="00BC3AAA"/>
    <w:rsid w:val="00BC439F"/>
    <w:rsid w:val="00BC7C6D"/>
    <w:rsid w:val="00BD1436"/>
    <w:rsid w:val="00BD1624"/>
    <w:rsid w:val="00BE388C"/>
    <w:rsid w:val="00BE46FC"/>
    <w:rsid w:val="00BE4FF7"/>
    <w:rsid w:val="00BE67D9"/>
    <w:rsid w:val="00BF10EF"/>
    <w:rsid w:val="00BF19DC"/>
    <w:rsid w:val="00BF1A03"/>
    <w:rsid w:val="00BF1D0E"/>
    <w:rsid w:val="00BF2D95"/>
    <w:rsid w:val="00BF3777"/>
    <w:rsid w:val="00BF3EEE"/>
    <w:rsid w:val="00BF5E50"/>
    <w:rsid w:val="00C00029"/>
    <w:rsid w:val="00C003EE"/>
    <w:rsid w:val="00C008DD"/>
    <w:rsid w:val="00C01538"/>
    <w:rsid w:val="00C05834"/>
    <w:rsid w:val="00C06676"/>
    <w:rsid w:val="00C143EA"/>
    <w:rsid w:val="00C14471"/>
    <w:rsid w:val="00C15216"/>
    <w:rsid w:val="00C16125"/>
    <w:rsid w:val="00C1795D"/>
    <w:rsid w:val="00C20922"/>
    <w:rsid w:val="00C21A3E"/>
    <w:rsid w:val="00C239A6"/>
    <w:rsid w:val="00C2460C"/>
    <w:rsid w:val="00C310C1"/>
    <w:rsid w:val="00C32E28"/>
    <w:rsid w:val="00C342EC"/>
    <w:rsid w:val="00C3659E"/>
    <w:rsid w:val="00C44CCF"/>
    <w:rsid w:val="00C457EB"/>
    <w:rsid w:val="00C50B2E"/>
    <w:rsid w:val="00C50B79"/>
    <w:rsid w:val="00C51318"/>
    <w:rsid w:val="00C51448"/>
    <w:rsid w:val="00C51A30"/>
    <w:rsid w:val="00C529CD"/>
    <w:rsid w:val="00C5699D"/>
    <w:rsid w:val="00C56C42"/>
    <w:rsid w:val="00C62DAD"/>
    <w:rsid w:val="00C635F3"/>
    <w:rsid w:val="00C65EAD"/>
    <w:rsid w:val="00C67C6E"/>
    <w:rsid w:val="00C722B3"/>
    <w:rsid w:val="00C72655"/>
    <w:rsid w:val="00C73B5F"/>
    <w:rsid w:val="00C76139"/>
    <w:rsid w:val="00C77B72"/>
    <w:rsid w:val="00C811F7"/>
    <w:rsid w:val="00C81257"/>
    <w:rsid w:val="00C82BC1"/>
    <w:rsid w:val="00C84469"/>
    <w:rsid w:val="00C86571"/>
    <w:rsid w:val="00C9241F"/>
    <w:rsid w:val="00C9290E"/>
    <w:rsid w:val="00C97DBE"/>
    <w:rsid w:val="00CA0674"/>
    <w:rsid w:val="00CA34F5"/>
    <w:rsid w:val="00CA3574"/>
    <w:rsid w:val="00CA43E1"/>
    <w:rsid w:val="00CA447E"/>
    <w:rsid w:val="00CA52B1"/>
    <w:rsid w:val="00CA5CE5"/>
    <w:rsid w:val="00CA68DD"/>
    <w:rsid w:val="00CB025D"/>
    <w:rsid w:val="00CB1866"/>
    <w:rsid w:val="00CB6026"/>
    <w:rsid w:val="00CB61A0"/>
    <w:rsid w:val="00CB668F"/>
    <w:rsid w:val="00CB6A3E"/>
    <w:rsid w:val="00CB6AB3"/>
    <w:rsid w:val="00CB7549"/>
    <w:rsid w:val="00CC048F"/>
    <w:rsid w:val="00CC1241"/>
    <w:rsid w:val="00CC1DDF"/>
    <w:rsid w:val="00CC3FB0"/>
    <w:rsid w:val="00CC4DBC"/>
    <w:rsid w:val="00CC5948"/>
    <w:rsid w:val="00CC6F98"/>
    <w:rsid w:val="00CC7192"/>
    <w:rsid w:val="00CD2323"/>
    <w:rsid w:val="00CD2DCF"/>
    <w:rsid w:val="00CD3537"/>
    <w:rsid w:val="00CD42E7"/>
    <w:rsid w:val="00CD52B1"/>
    <w:rsid w:val="00CD6145"/>
    <w:rsid w:val="00CE014E"/>
    <w:rsid w:val="00CE2C86"/>
    <w:rsid w:val="00CE38D7"/>
    <w:rsid w:val="00CE3C26"/>
    <w:rsid w:val="00CE5181"/>
    <w:rsid w:val="00CF02F0"/>
    <w:rsid w:val="00CF0696"/>
    <w:rsid w:val="00CF09C1"/>
    <w:rsid w:val="00CF0B7F"/>
    <w:rsid w:val="00CF204D"/>
    <w:rsid w:val="00CF3373"/>
    <w:rsid w:val="00CF4126"/>
    <w:rsid w:val="00CF42AB"/>
    <w:rsid w:val="00D02958"/>
    <w:rsid w:val="00D02F45"/>
    <w:rsid w:val="00D03AF0"/>
    <w:rsid w:val="00D052D8"/>
    <w:rsid w:val="00D0592B"/>
    <w:rsid w:val="00D060A5"/>
    <w:rsid w:val="00D07316"/>
    <w:rsid w:val="00D0763C"/>
    <w:rsid w:val="00D11CBC"/>
    <w:rsid w:val="00D11D9D"/>
    <w:rsid w:val="00D12AA6"/>
    <w:rsid w:val="00D13B5D"/>
    <w:rsid w:val="00D140B9"/>
    <w:rsid w:val="00D1464A"/>
    <w:rsid w:val="00D15980"/>
    <w:rsid w:val="00D15EBF"/>
    <w:rsid w:val="00D21614"/>
    <w:rsid w:val="00D21B5F"/>
    <w:rsid w:val="00D225E5"/>
    <w:rsid w:val="00D25145"/>
    <w:rsid w:val="00D2705F"/>
    <w:rsid w:val="00D275BC"/>
    <w:rsid w:val="00D30CEA"/>
    <w:rsid w:val="00D32FF3"/>
    <w:rsid w:val="00D359AD"/>
    <w:rsid w:val="00D37306"/>
    <w:rsid w:val="00D42AF2"/>
    <w:rsid w:val="00D43FF5"/>
    <w:rsid w:val="00D45A28"/>
    <w:rsid w:val="00D46483"/>
    <w:rsid w:val="00D4684B"/>
    <w:rsid w:val="00D46B51"/>
    <w:rsid w:val="00D5130B"/>
    <w:rsid w:val="00D53557"/>
    <w:rsid w:val="00D538F8"/>
    <w:rsid w:val="00D5468C"/>
    <w:rsid w:val="00D546C5"/>
    <w:rsid w:val="00D62811"/>
    <w:rsid w:val="00D65671"/>
    <w:rsid w:val="00D65FDA"/>
    <w:rsid w:val="00D72602"/>
    <w:rsid w:val="00D75075"/>
    <w:rsid w:val="00D750B6"/>
    <w:rsid w:val="00D76F3E"/>
    <w:rsid w:val="00D824FD"/>
    <w:rsid w:val="00D901B1"/>
    <w:rsid w:val="00D903FA"/>
    <w:rsid w:val="00D9066D"/>
    <w:rsid w:val="00D91271"/>
    <w:rsid w:val="00D91CD9"/>
    <w:rsid w:val="00D92658"/>
    <w:rsid w:val="00D94945"/>
    <w:rsid w:val="00DA4765"/>
    <w:rsid w:val="00DA479D"/>
    <w:rsid w:val="00DA6FB2"/>
    <w:rsid w:val="00DA70F8"/>
    <w:rsid w:val="00DB00E9"/>
    <w:rsid w:val="00DB207F"/>
    <w:rsid w:val="00DB272F"/>
    <w:rsid w:val="00DB2C7E"/>
    <w:rsid w:val="00DB4841"/>
    <w:rsid w:val="00DB5206"/>
    <w:rsid w:val="00DB53C5"/>
    <w:rsid w:val="00DB6764"/>
    <w:rsid w:val="00DC6969"/>
    <w:rsid w:val="00DC7867"/>
    <w:rsid w:val="00DD0CF4"/>
    <w:rsid w:val="00DD19E4"/>
    <w:rsid w:val="00DD1EA0"/>
    <w:rsid w:val="00DD5EE4"/>
    <w:rsid w:val="00DD6325"/>
    <w:rsid w:val="00DD6FA6"/>
    <w:rsid w:val="00DE05CE"/>
    <w:rsid w:val="00DE0DCE"/>
    <w:rsid w:val="00DE3CD6"/>
    <w:rsid w:val="00DE41FA"/>
    <w:rsid w:val="00DE4834"/>
    <w:rsid w:val="00DE48D1"/>
    <w:rsid w:val="00DE5B4B"/>
    <w:rsid w:val="00DE721B"/>
    <w:rsid w:val="00DE72A7"/>
    <w:rsid w:val="00DE79A4"/>
    <w:rsid w:val="00DF1A96"/>
    <w:rsid w:val="00DF6B3B"/>
    <w:rsid w:val="00DF6D6A"/>
    <w:rsid w:val="00DF6EB4"/>
    <w:rsid w:val="00E00A41"/>
    <w:rsid w:val="00E02FAC"/>
    <w:rsid w:val="00E0405B"/>
    <w:rsid w:val="00E05CBE"/>
    <w:rsid w:val="00E1051C"/>
    <w:rsid w:val="00E106D9"/>
    <w:rsid w:val="00E1096B"/>
    <w:rsid w:val="00E1166B"/>
    <w:rsid w:val="00E209A4"/>
    <w:rsid w:val="00E218B0"/>
    <w:rsid w:val="00E23EEB"/>
    <w:rsid w:val="00E247B9"/>
    <w:rsid w:val="00E26AC1"/>
    <w:rsid w:val="00E26BEB"/>
    <w:rsid w:val="00E31DC5"/>
    <w:rsid w:val="00E35062"/>
    <w:rsid w:val="00E363C7"/>
    <w:rsid w:val="00E458A8"/>
    <w:rsid w:val="00E45CD4"/>
    <w:rsid w:val="00E46AD2"/>
    <w:rsid w:val="00E46C59"/>
    <w:rsid w:val="00E47B03"/>
    <w:rsid w:val="00E50109"/>
    <w:rsid w:val="00E50646"/>
    <w:rsid w:val="00E51012"/>
    <w:rsid w:val="00E51FF8"/>
    <w:rsid w:val="00E562D3"/>
    <w:rsid w:val="00E56588"/>
    <w:rsid w:val="00E600A9"/>
    <w:rsid w:val="00E72F00"/>
    <w:rsid w:val="00E73D81"/>
    <w:rsid w:val="00E74CBB"/>
    <w:rsid w:val="00E762A1"/>
    <w:rsid w:val="00E76F01"/>
    <w:rsid w:val="00E77E4A"/>
    <w:rsid w:val="00E8032F"/>
    <w:rsid w:val="00E8408D"/>
    <w:rsid w:val="00E85788"/>
    <w:rsid w:val="00E86307"/>
    <w:rsid w:val="00E8753C"/>
    <w:rsid w:val="00E9188F"/>
    <w:rsid w:val="00E91E7C"/>
    <w:rsid w:val="00E93251"/>
    <w:rsid w:val="00E94D34"/>
    <w:rsid w:val="00E9624C"/>
    <w:rsid w:val="00E96815"/>
    <w:rsid w:val="00E97351"/>
    <w:rsid w:val="00E97FD9"/>
    <w:rsid w:val="00EA105E"/>
    <w:rsid w:val="00EA1B2F"/>
    <w:rsid w:val="00EA35C6"/>
    <w:rsid w:val="00EA3E7B"/>
    <w:rsid w:val="00EA65B3"/>
    <w:rsid w:val="00EA6CEC"/>
    <w:rsid w:val="00EA77B6"/>
    <w:rsid w:val="00EB08A9"/>
    <w:rsid w:val="00EB34CB"/>
    <w:rsid w:val="00EB43E4"/>
    <w:rsid w:val="00EB5238"/>
    <w:rsid w:val="00EB7AE5"/>
    <w:rsid w:val="00EB7B82"/>
    <w:rsid w:val="00EC27D7"/>
    <w:rsid w:val="00EC4063"/>
    <w:rsid w:val="00EC6298"/>
    <w:rsid w:val="00EC64E3"/>
    <w:rsid w:val="00EC7B02"/>
    <w:rsid w:val="00ED1A79"/>
    <w:rsid w:val="00ED1C36"/>
    <w:rsid w:val="00ED2D71"/>
    <w:rsid w:val="00ED482B"/>
    <w:rsid w:val="00ED5E33"/>
    <w:rsid w:val="00ED6484"/>
    <w:rsid w:val="00EE0789"/>
    <w:rsid w:val="00EE27F8"/>
    <w:rsid w:val="00EE34FC"/>
    <w:rsid w:val="00EE4049"/>
    <w:rsid w:val="00EE4C72"/>
    <w:rsid w:val="00EE5534"/>
    <w:rsid w:val="00EE7EB3"/>
    <w:rsid w:val="00EF30CC"/>
    <w:rsid w:val="00EF52B8"/>
    <w:rsid w:val="00EF6B67"/>
    <w:rsid w:val="00F001B1"/>
    <w:rsid w:val="00F01623"/>
    <w:rsid w:val="00F02A46"/>
    <w:rsid w:val="00F05D3F"/>
    <w:rsid w:val="00F05EF7"/>
    <w:rsid w:val="00F06D93"/>
    <w:rsid w:val="00F076A9"/>
    <w:rsid w:val="00F10F6E"/>
    <w:rsid w:val="00F11009"/>
    <w:rsid w:val="00F133E0"/>
    <w:rsid w:val="00F1423D"/>
    <w:rsid w:val="00F150E7"/>
    <w:rsid w:val="00F16B4F"/>
    <w:rsid w:val="00F208F5"/>
    <w:rsid w:val="00F212CD"/>
    <w:rsid w:val="00F21E28"/>
    <w:rsid w:val="00F2323A"/>
    <w:rsid w:val="00F23997"/>
    <w:rsid w:val="00F23A69"/>
    <w:rsid w:val="00F2773B"/>
    <w:rsid w:val="00F27E2E"/>
    <w:rsid w:val="00F30AA9"/>
    <w:rsid w:val="00F32AAA"/>
    <w:rsid w:val="00F32CB9"/>
    <w:rsid w:val="00F32DBA"/>
    <w:rsid w:val="00F32F7C"/>
    <w:rsid w:val="00F35792"/>
    <w:rsid w:val="00F360E0"/>
    <w:rsid w:val="00F4076B"/>
    <w:rsid w:val="00F40BB6"/>
    <w:rsid w:val="00F415ED"/>
    <w:rsid w:val="00F41E0D"/>
    <w:rsid w:val="00F43CCD"/>
    <w:rsid w:val="00F442FA"/>
    <w:rsid w:val="00F5286A"/>
    <w:rsid w:val="00F52ABA"/>
    <w:rsid w:val="00F555ED"/>
    <w:rsid w:val="00F622FB"/>
    <w:rsid w:val="00F644BF"/>
    <w:rsid w:val="00F64E6F"/>
    <w:rsid w:val="00F64F38"/>
    <w:rsid w:val="00F65519"/>
    <w:rsid w:val="00F659D0"/>
    <w:rsid w:val="00F667B4"/>
    <w:rsid w:val="00F66E8F"/>
    <w:rsid w:val="00F702D9"/>
    <w:rsid w:val="00F70ACE"/>
    <w:rsid w:val="00F75F14"/>
    <w:rsid w:val="00F76913"/>
    <w:rsid w:val="00F778D5"/>
    <w:rsid w:val="00F82775"/>
    <w:rsid w:val="00F831C4"/>
    <w:rsid w:val="00F836B3"/>
    <w:rsid w:val="00F83DED"/>
    <w:rsid w:val="00F84E7A"/>
    <w:rsid w:val="00F85929"/>
    <w:rsid w:val="00F86459"/>
    <w:rsid w:val="00F86AEC"/>
    <w:rsid w:val="00F87ECB"/>
    <w:rsid w:val="00F91068"/>
    <w:rsid w:val="00F9490F"/>
    <w:rsid w:val="00F95A40"/>
    <w:rsid w:val="00FA17F5"/>
    <w:rsid w:val="00FA6BB3"/>
    <w:rsid w:val="00FB0B0B"/>
    <w:rsid w:val="00FB17D2"/>
    <w:rsid w:val="00FB5C9B"/>
    <w:rsid w:val="00FB6BC8"/>
    <w:rsid w:val="00FC0FD1"/>
    <w:rsid w:val="00FC1B5E"/>
    <w:rsid w:val="00FC30F3"/>
    <w:rsid w:val="00FC535E"/>
    <w:rsid w:val="00FC6513"/>
    <w:rsid w:val="00FC6E8B"/>
    <w:rsid w:val="00FD162C"/>
    <w:rsid w:val="00FD1EF2"/>
    <w:rsid w:val="00FD201F"/>
    <w:rsid w:val="00FD277B"/>
    <w:rsid w:val="00FD2DAA"/>
    <w:rsid w:val="00FD2F71"/>
    <w:rsid w:val="00FD5149"/>
    <w:rsid w:val="00FD5469"/>
    <w:rsid w:val="00FD7874"/>
    <w:rsid w:val="00FE14FC"/>
    <w:rsid w:val="00FE2E09"/>
    <w:rsid w:val="00FE3471"/>
    <w:rsid w:val="00FE5349"/>
    <w:rsid w:val="00FE6EAC"/>
    <w:rsid w:val="00FE7063"/>
    <w:rsid w:val="00FE79BA"/>
    <w:rsid w:val="00FE7E57"/>
    <w:rsid w:val="00FE7F4B"/>
    <w:rsid w:val="00FF0A04"/>
    <w:rsid w:val="00FF1165"/>
    <w:rsid w:val="00FF2B04"/>
    <w:rsid w:val="00FF5671"/>
    <w:rsid w:val="026540D4"/>
    <w:rsid w:val="06C85FE9"/>
    <w:rsid w:val="06D226B1"/>
    <w:rsid w:val="0B2F1279"/>
    <w:rsid w:val="12CD2E51"/>
    <w:rsid w:val="16CF0992"/>
    <w:rsid w:val="173B38B7"/>
    <w:rsid w:val="1E345CA2"/>
    <w:rsid w:val="23DC0112"/>
    <w:rsid w:val="2BF73E11"/>
    <w:rsid w:val="2C93058A"/>
    <w:rsid w:val="2EC06619"/>
    <w:rsid w:val="2EC616A2"/>
    <w:rsid w:val="315D72E4"/>
    <w:rsid w:val="3258186F"/>
    <w:rsid w:val="33C456AA"/>
    <w:rsid w:val="3BC47FE2"/>
    <w:rsid w:val="3BE169E2"/>
    <w:rsid w:val="3C1D5005"/>
    <w:rsid w:val="40AB67C4"/>
    <w:rsid w:val="41F71937"/>
    <w:rsid w:val="47954743"/>
    <w:rsid w:val="4AF21B10"/>
    <w:rsid w:val="4F0F361A"/>
    <w:rsid w:val="50D13673"/>
    <w:rsid w:val="59D3616C"/>
    <w:rsid w:val="5E6D1ABF"/>
    <w:rsid w:val="63307BEE"/>
    <w:rsid w:val="650A2F8D"/>
    <w:rsid w:val="663FABF8"/>
    <w:rsid w:val="69056CEE"/>
    <w:rsid w:val="6C3A5D3E"/>
    <w:rsid w:val="6F992F42"/>
    <w:rsid w:val="700877D0"/>
    <w:rsid w:val="79582B8A"/>
    <w:rsid w:val="7CF523E2"/>
    <w:rsid w:val="7D0D785D"/>
    <w:rsid w:val="7E5141C7"/>
    <w:rsid w:val="B2FF8C9C"/>
    <w:rsid w:val="B9FE4131"/>
    <w:rsid w:val="CDE9114B"/>
    <w:rsid w:val="EBCCB827"/>
    <w:rsid w:val="EFFFCC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0"/>
    <w:pPr>
      <w:keepNext/>
      <w:numPr>
        <w:ilvl w:val="0"/>
        <w:numId w:val="1"/>
      </w:numPr>
      <w:spacing w:before="180"/>
      <w:jc w:val="left"/>
      <w:outlineLvl w:val="0"/>
    </w:pPr>
    <w:rPr>
      <w:szCs w:val="21"/>
    </w:rPr>
  </w:style>
  <w:style w:type="paragraph" w:styleId="4">
    <w:name w:val="heading 2"/>
    <w:basedOn w:val="1"/>
    <w:next w:val="2"/>
    <w:qFormat/>
    <w:uiPriority w:val="0"/>
    <w:pPr>
      <w:keepNext/>
      <w:numPr>
        <w:ilvl w:val="1"/>
        <w:numId w:val="1"/>
      </w:numPr>
      <w:spacing w:before="180"/>
      <w:jc w:val="left"/>
      <w:outlineLvl w:val="1"/>
    </w:pPr>
    <w:rPr>
      <w:szCs w:val="21"/>
    </w:rPr>
  </w:style>
  <w:style w:type="paragraph" w:styleId="5">
    <w:name w:val="heading 3"/>
    <w:basedOn w:val="1"/>
    <w:next w:val="2"/>
    <w:link w:val="37"/>
    <w:qFormat/>
    <w:uiPriority w:val="0"/>
    <w:pPr>
      <w:keepNext/>
      <w:numPr>
        <w:ilvl w:val="2"/>
        <w:numId w:val="1"/>
      </w:numPr>
      <w:spacing w:before="180"/>
      <w:jc w:val="left"/>
      <w:outlineLvl w:val="2"/>
    </w:pPr>
    <w:rPr>
      <w:szCs w:val="21"/>
    </w:rPr>
  </w:style>
  <w:style w:type="paragraph" w:styleId="6">
    <w:name w:val="heading 4"/>
    <w:basedOn w:val="1"/>
    <w:next w:val="2"/>
    <w:qFormat/>
    <w:uiPriority w:val="0"/>
    <w:pPr>
      <w:numPr>
        <w:ilvl w:val="0"/>
        <w:numId w:val="2"/>
      </w:numPr>
      <w:spacing w:before="180"/>
      <w:ind w:left="851" w:hanging="425"/>
      <w:jc w:val="left"/>
      <w:outlineLvl w:val="3"/>
    </w:pPr>
  </w:style>
  <w:style w:type="paragraph" w:styleId="7">
    <w:name w:val="heading 5"/>
    <w:basedOn w:val="1"/>
    <w:next w:val="2"/>
    <w:qFormat/>
    <w:uiPriority w:val="0"/>
    <w:pPr>
      <w:keepNext/>
      <w:numPr>
        <w:ilvl w:val="4"/>
        <w:numId w:val="1"/>
      </w:numPr>
      <w:jc w:val="center"/>
      <w:outlineLvl w:val="4"/>
    </w:pPr>
    <w:rPr>
      <w:b/>
      <w:sz w:val="44"/>
    </w:rPr>
  </w:style>
  <w:style w:type="paragraph" w:styleId="8">
    <w:name w:val="heading 6"/>
    <w:basedOn w:val="1"/>
    <w:next w:val="2"/>
    <w:qFormat/>
    <w:uiPriority w:val="0"/>
    <w:pPr>
      <w:keepNext/>
      <w:numPr>
        <w:ilvl w:val="5"/>
        <w:numId w:val="1"/>
      </w:numPr>
      <w:jc w:val="center"/>
      <w:outlineLvl w:val="5"/>
    </w:pPr>
    <w:rPr>
      <w:b/>
      <w:sz w:val="28"/>
    </w:rPr>
  </w:style>
  <w:style w:type="paragraph" w:styleId="9">
    <w:name w:val="heading 7"/>
    <w:basedOn w:val="1"/>
    <w:next w:val="2"/>
    <w:qFormat/>
    <w:uiPriority w:val="0"/>
    <w:pPr>
      <w:keepNext/>
      <w:numPr>
        <w:ilvl w:val="6"/>
        <w:numId w:val="1"/>
      </w:numPr>
      <w:jc w:val="center"/>
      <w:outlineLvl w:val="6"/>
    </w:pPr>
    <w:rPr>
      <w:sz w:val="28"/>
    </w:rPr>
  </w:style>
  <w:style w:type="paragraph" w:styleId="10">
    <w:name w:val="heading 8"/>
    <w:basedOn w:val="1"/>
    <w:next w:val="1"/>
    <w:qFormat/>
    <w:uiPriority w:val="0"/>
    <w:pPr>
      <w:keepNext/>
      <w:numPr>
        <w:ilvl w:val="7"/>
        <w:numId w:val="1"/>
      </w:numPr>
      <w:spacing w:line="120" w:lineRule="auto"/>
      <w:outlineLvl w:val="7"/>
    </w:pPr>
    <w:rPr>
      <w:b/>
      <w:bCs/>
    </w:rPr>
  </w:style>
  <w:style w:type="paragraph" w:styleId="11">
    <w:name w:val="heading 9"/>
    <w:basedOn w:val="1"/>
    <w:next w:val="1"/>
    <w:qFormat/>
    <w:uiPriority w:val="0"/>
    <w:pPr>
      <w:keepNext/>
      <w:numPr>
        <w:ilvl w:val="8"/>
        <w:numId w:val="1"/>
      </w:numPr>
      <w:jc w:val="center"/>
      <w:outlineLvl w:val="8"/>
    </w:pPr>
    <w:rPr>
      <w:b/>
      <w:color w:val="00000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12">
    <w:name w:val="annotation text"/>
    <w:basedOn w:val="1"/>
    <w:link w:val="57"/>
    <w:unhideWhenUsed/>
    <w:qFormat/>
    <w:uiPriority w:val="99"/>
    <w:rPr>
      <w:sz w:val="20"/>
    </w:rPr>
  </w:style>
  <w:style w:type="paragraph" w:styleId="13">
    <w:name w:val="Body Text"/>
    <w:basedOn w:val="1"/>
    <w:link w:val="41"/>
    <w:qFormat/>
    <w:uiPriority w:val="0"/>
    <w:pPr>
      <w:spacing w:after="120"/>
    </w:pPr>
  </w:style>
  <w:style w:type="paragraph" w:styleId="14">
    <w:name w:val="Body Text Indent"/>
    <w:basedOn w:val="1"/>
    <w:qFormat/>
    <w:uiPriority w:val="0"/>
    <w:pPr>
      <w:ind w:left="360" w:hanging="360"/>
    </w:pPr>
  </w:style>
  <w:style w:type="paragraph" w:styleId="15">
    <w:name w:val="toc 3"/>
    <w:basedOn w:val="1"/>
    <w:next w:val="1"/>
    <w:qFormat/>
    <w:uiPriority w:val="39"/>
    <w:pPr>
      <w:ind w:left="840" w:leftChars="400"/>
    </w:pPr>
  </w:style>
  <w:style w:type="paragraph" w:styleId="16">
    <w:name w:val="Date"/>
    <w:basedOn w:val="1"/>
    <w:next w:val="1"/>
    <w:link w:val="61"/>
    <w:semiHidden/>
    <w:unhideWhenUsed/>
    <w:qFormat/>
    <w:uiPriority w:val="99"/>
  </w:style>
  <w:style w:type="paragraph" w:styleId="17">
    <w:name w:val="Body Text Indent 2"/>
    <w:basedOn w:val="1"/>
    <w:qFormat/>
    <w:uiPriority w:val="0"/>
    <w:pPr>
      <w:tabs>
        <w:tab w:val="left" w:pos="540"/>
      </w:tabs>
      <w:ind w:left="180"/>
    </w:pPr>
  </w:style>
  <w:style w:type="paragraph" w:styleId="18">
    <w:name w:val="Balloon Text"/>
    <w:basedOn w:val="1"/>
    <w:semiHidden/>
    <w:qFormat/>
    <w:uiPriority w:val="0"/>
    <w:rPr>
      <w:sz w:val="16"/>
      <w:szCs w:val="16"/>
    </w:rPr>
  </w:style>
  <w:style w:type="paragraph" w:styleId="19">
    <w:name w:val="footer"/>
    <w:basedOn w:val="1"/>
    <w:link w:val="63"/>
    <w:qFormat/>
    <w:uiPriority w:val="0"/>
    <w:pPr>
      <w:tabs>
        <w:tab w:val="center" w:pos="4153"/>
        <w:tab w:val="right" w:pos="8306"/>
      </w:tabs>
      <w:snapToGrid w:val="0"/>
      <w:jc w:val="left"/>
    </w:pPr>
    <w:rPr>
      <w:sz w:val="18"/>
    </w:rPr>
  </w:style>
  <w:style w:type="paragraph" w:styleId="20">
    <w:name w:val="header"/>
    <w:basedOn w:val="1"/>
    <w:link w:val="38"/>
    <w:qFormat/>
    <w:uiPriority w:val="99"/>
    <w:pPr>
      <w:pBdr>
        <w:bottom w:val="single" w:color="auto" w:sz="6" w:space="1"/>
      </w:pBdr>
      <w:tabs>
        <w:tab w:val="center" w:pos="4153"/>
        <w:tab w:val="right" w:pos="8306"/>
      </w:tabs>
      <w:snapToGrid w:val="0"/>
      <w:jc w:val="center"/>
    </w:pPr>
    <w:rPr>
      <w:sz w:val="18"/>
    </w:rPr>
  </w:style>
  <w:style w:type="paragraph" w:styleId="21">
    <w:name w:val="toc 1"/>
    <w:basedOn w:val="1"/>
    <w:next w:val="1"/>
    <w:qFormat/>
    <w:uiPriority w:val="39"/>
    <w:pPr>
      <w:tabs>
        <w:tab w:val="left" w:pos="420"/>
        <w:tab w:val="right" w:leader="dot" w:pos="9515"/>
      </w:tabs>
      <w:spacing w:line="360" w:lineRule="auto"/>
    </w:pPr>
  </w:style>
  <w:style w:type="paragraph" w:styleId="22">
    <w:name w:val="Body Text Indent 3"/>
    <w:basedOn w:val="1"/>
    <w:link w:val="39"/>
    <w:qFormat/>
    <w:uiPriority w:val="0"/>
    <w:pPr>
      <w:spacing w:after="180" w:line="300" w:lineRule="auto"/>
      <w:ind w:left="840"/>
    </w:pPr>
    <w:rPr>
      <w:sz w:val="24"/>
    </w:rPr>
  </w:style>
  <w:style w:type="paragraph" w:styleId="23">
    <w:name w:val="toc 2"/>
    <w:basedOn w:val="1"/>
    <w:next w:val="1"/>
    <w:qFormat/>
    <w:uiPriority w:val="39"/>
    <w:pPr>
      <w:ind w:left="420" w:leftChars="200"/>
    </w:pPr>
  </w:style>
  <w:style w:type="paragraph" w:styleId="2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link w:val="62"/>
    <w:qFormat/>
    <w:uiPriority w:val="10"/>
    <w:pPr>
      <w:widowControl/>
      <w:jc w:val="center"/>
    </w:pPr>
    <w:rPr>
      <w:rFonts w:ascii="Tahoma" w:hAnsi="Tahoma"/>
      <w:b/>
      <w:kern w:val="0"/>
      <w:sz w:val="40"/>
      <w:lang w:val="pl-PL" w:eastAsia="en-AU"/>
    </w:rPr>
  </w:style>
  <w:style w:type="paragraph" w:styleId="26">
    <w:name w:val="annotation subject"/>
    <w:basedOn w:val="12"/>
    <w:next w:val="12"/>
    <w:link w:val="58"/>
    <w:semiHidden/>
    <w:unhideWhenUsed/>
    <w:qFormat/>
    <w:uiPriority w:val="99"/>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basedOn w:val="29"/>
    <w:qFormat/>
    <w:uiPriority w:val="0"/>
  </w:style>
  <w:style w:type="character" w:styleId="32">
    <w:name w:val="FollowedHyperlink"/>
    <w:semiHidden/>
    <w:unhideWhenUsed/>
    <w:qFormat/>
    <w:uiPriority w:val="99"/>
    <w:rPr>
      <w:color w:val="800080"/>
      <w:u w:val="single"/>
    </w:rPr>
  </w:style>
  <w:style w:type="character" w:styleId="33">
    <w:name w:val="line number"/>
    <w:basedOn w:val="29"/>
    <w:semiHidden/>
    <w:unhideWhenUsed/>
    <w:qFormat/>
    <w:uiPriority w:val="99"/>
  </w:style>
  <w:style w:type="character" w:styleId="34">
    <w:name w:val="Hyperlink"/>
    <w:qFormat/>
    <w:uiPriority w:val="99"/>
    <w:rPr>
      <w:color w:val="0000FF"/>
      <w:u w:val="single"/>
    </w:rPr>
  </w:style>
  <w:style w:type="character" w:styleId="35">
    <w:name w:val="annotation reference"/>
    <w:basedOn w:val="29"/>
    <w:semiHidden/>
    <w:unhideWhenUsed/>
    <w:qFormat/>
    <w:uiPriority w:val="99"/>
    <w:rPr>
      <w:sz w:val="16"/>
      <w:szCs w:val="16"/>
    </w:rPr>
  </w:style>
  <w:style w:type="character" w:customStyle="1" w:styleId="36">
    <w:name w:val="标题 1 字符"/>
    <w:basedOn w:val="29"/>
    <w:link w:val="3"/>
    <w:qFormat/>
    <w:uiPriority w:val="0"/>
    <w:rPr>
      <w:kern w:val="2"/>
      <w:sz w:val="21"/>
      <w:szCs w:val="21"/>
    </w:rPr>
  </w:style>
  <w:style w:type="character" w:customStyle="1" w:styleId="37">
    <w:name w:val="标题 3 字符"/>
    <w:link w:val="5"/>
    <w:qFormat/>
    <w:uiPriority w:val="0"/>
    <w:rPr>
      <w:kern w:val="2"/>
      <w:sz w:val="21"/>
      <w:szCs w:val="21"/>
    </w:rPr>
  </w:style>
  <w:style w:type="character" w:customStyle="1" w:styleId="38">
    <w:name w:val="页眉 字符"/>
    <w:basedOn w:val="29"/>
    <w:link w:val="20"/>
    <w:qFormat/>
    <w:uiPriority w:val="99"/>
    <w:rPr>
      <w:kern w:val="2"/>
      <w:sz w:val="18"/>
    </w:rPr>
  </w:style>
  <w:style w:type="character" w:customStyle="1" w:styleId="39">
    <w:name w:val="正文文本缩进 3 字符"/>
    <w:link w:val="22"/>
    <w:qFormat/>
    <w:uiPriority w:val="0"/>
    <w:rPr>
      <w:kern w:val="2"/>
      <w:sz w:val="24"/>
    </w:rPr>
  </w:style>
  <w:style w:type="paragraph" w:customStyle="1" w:styleId="40">
    <w:name w:val="Document Label"/>
    <w:basedOn w:val="1"/>
    <w:qFormat/>
    <w:uiPriority w:val="0"/>
    <w:pPr>
      <w:keepNext/>
      <w:keepLines/>
      <w:widowControl/>
      <w:overflowPunct w:val="0"/>
      <w:autoSpaceDE w:val="0"/>
      <w:autoSpaceDN w:val="0"/>
      <w:adjustRightInd w:val="0"/>
      <w:spacing w:before="240" w:after="360"/>
      <w:jc w:val="left"/>
      <w:textAlignment w:val="baseline"/>
    </w:pPr>
    <w:rPr>
      <w:b/>
      <w:kern w:val="28"/>
      <w:sz w:val="36"/>
    </w:rPr>
  </w:style>
  <w:style w:type="character" w:customStyle="1" w:styleId="41">
    <w:name w:val="正文文本 字符"/>
    <w:link w:val="13"/>
    <w:qFormat/>
    <w:uiPriority w:val="0"/>
    <w:rPr>
      <w:kern w:val="2"/>
      <w:sz w:val="21"/>
    </w:rPr>
  </w:style>
  <w:style w:type="paragraph" w:styleId="42">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43">
    <w:name w:val="大标题"/>
    <w:basedOn w:val="44"/>
    <w:link w:val="46"/>
    <w:qFormat/>
    <w:uiPriority w:val="0"/>
    <w:rPr>
      <w:b/>
    </w:rPr>
  </w:style>
  <w:style w:type="paragraph" w:customStyle="1" w:styleId="44">
    <w:name w:val="小标题"/>
    <w:basedOn w:val="1"/>
    <w:link w:val="45"/>
    <w:qFormat/>
    <w:uiPriority w:val="0"/>
    <w:pPr>
      <w:jc w:val="center"/>
    </w:pPr>
    <w:rPr>
      <w:sz w:val="32"/>
      <w:szCs w:val="32"/>
    </w:rPr>
  </w:style>
  <w:style w:type="character" w:customStyle="1" w:styleId="45">
    <w:name w:val="小标题 Char"/>
    <w:link w:val="44"/>
    <w:qFormat/>
    <w:uiPriority w:val="0"/>
    <w:rPr>
      <w:kern w:val="2"/>
      <w:sz w:val="32"/>
      <w:szCs w:val="32"/>
    </w:rPr>
  </w:style>
  <w:style w:type="character" w:customStyle="1" w:styleId="46">
    <w:name w:val="大标题 Char"/>
    <w:link w:val="43"/>
    <w:qFormat/>
    <w:uiPriority w:val="0"/>
    <w:rPr>
      <w:b/>
      <w:kern w:val="2"/>
      <w:sz w:val="32"/>
      <w:szCs w:val="32"/>
    </w:rPr>
  </w:style>
  <w:style w:type="paragraph" w:customStyle="1" w:styleId="47">
    <w:name w:val="正文1"/>
    <w:basedOn w:val="1"/>
    <w:link w:val="48"/>
    <w:qFormat/>
    <w:uiPriority w:val="0"/>
    <w:pPr>
      <w:spacing w:before="180"/>
      <w:ind w:left="850" w:leftChars="405"/>
      <w:jc w:val="left"/>
    </w:pPr>
  </w:style>
  <w:style w:type="character" w:customStyle="1" w:styleId="48">
    <w:name w:val="正文 Char"/>
    <w:link w:val="47"/>
    <w:qFormat/>
    <w:uiPriority w:val="0"/>
    <w:rPr>
      <w:kern w:val="2"/>
      <w:sz w:val="21"/>
    </w:rPr>
  </w:style>
  <w:style w:type="paragraph" w:customStyle="1" w:styleId="49">
    <w:name w:val="正文 + 黑色"/>
    <w:basedOn w:val="1"/>
    <w:qFormat/>
    <w:uiPriority w:val="0"/>
    <w:pPr>
      <w:numPr>
        <w:ilvl w:val="0"/>
        <w:numId w:val="3"/>
      </w:numPr>
      <w:spacing w:before="180"/>
      <w:jc w:val="left"/>
      <w:outlineLvl w:val="0"/>
    </w:pPr>
    <w:rPr>
      <w:color w:val="000000"/>
    </w:rPr>
  </w:style>
  <w:style w:type="paragraph" w:customStyle="1" w:styleId="50">
    <w:name w:val="标题4"/>
    <w:basedOn w:val="5"/>
    <w:link w:val="51"/>
    <w:qFormat/>
    <w:uiPriority w:val="0"/>
    <w:pPr>
      <w:numPr>
        <w:ilvl w:val="3"/>
      </w:numPr>
      <w:ind w:left="862" w:hanging="862"/>
    </w:pPr>
    <w:rPr>
      <w:color w:val="000000"/>
    </w:rPr>
  </w:style>
  <w:style w:type="character" w:customStyle="1" w:styleId="51">
    <w:name w:val="标题4 Char"/>
    <w:link w:val="50"/>
    <w:qFormat/>
    <w:uiPriority w:val="0"/>
    <w:rPr>
      <w:color w:val="000000"/>
      <w:kern w:val="2"/>
      <w:sz w:val="21"/>
      <w:szCs w:val="21"/>
    </w:rPr>
  </w:style>
  <w:style w:type="paragraph" w:customStyle="1" w:styleId="52">
    <w:name w:val="正文 1"/>
    <w:basedOn w:val="22"/>
    <w:link w:val="53"/>
    <w:qFormat/>
    <w:uiPriority w:val="0"/>
    <w:pPr>
      <w:numPr>
        <w:ilvl w:val="0"/>
        <w:numId w:val="4"/>
      </w:numPr>
      <w:spacing w:before="180" w:after="0" w:line="240" w:lineRule="auto"/>
      <w:jc w:val="left"/>
    </w:pPr>
    <w:rPr>
      <w:sz w:val="21"/>
    </w:rPr>
  </w:style>
  <w:style w:type="character" w:customStyle="1" w:styleId="53">
    <w:name w:val="正文 1 Char"/>
    <w:link w:val="52"/>
    <w:qFormat/>
    <w:uiPriority w:val="0"/>
    <w:rPr>
      <w:kern w:val="2"/>
      <w:sz w:val="21"/>
    </w:rPr>
  </w:style>
  <w:style w:type="paragraph" w:customStyle="1" w:styleId="54">
    <w:name w:val="样式1"/>
    <w:basedOn w:val="3"/>
    <w:link w:val="55"/>
    <w:qFormat/>
    <w:uiPriority w:val="0"/>
    <w:rPr>
      <w:rFonts w:ascii="仿宋" w:hAnsi="仿宋" w:eastAsia="仿宋"/>
      <w:b/>
      <w:sz w:val="24"/>
      <w:szCs w:val="24"/>
    </w:rPr>
  </w:style>
  <w:style w:type="character" w:customStyle="1" w:styleId="55">
    <w:name w:val="样式1 Char"/>
    <w:basedOn w:val="36"/>
    <w:link w:val="54"/>
    <w:qFormat/>
    <w:uiPriority w:val="0"/>
    <w:rPr>
      <w:rFonts w:ascii="仿宋" w:hAnsi="仿宋" w:eastAsia="仿宋"/>
      <w:b/>
      <w:kern w:val="2"/>
      <w:sz w:val="24"/>
      <w:szCs w:val="24"/>
    </w:rPr>
  </w:style>
  <w:style w:type="paragraph" w:styleId="56">
    <w:name w:val="List Paragraph"/>
    <w:basedOn w:val="1"/>
    <w:qFormat/>
    <w:uiPriority w:val="34"/>
    <w:pPr>
      <w:ind w:firstLine="420" w:firstLineChars="200"/>
    </w:pPr>
  </w:style>
  <w:style w:type="character" w:customStyle="1" w:styleId="57">
    <w:name w:val="批注文字 字符"/>
    <w:basedOn w:val="29"/>
    <w:link w:val="12"/>
    <w:qFormat/>
    <w:uiPriority w:val="99"/>
    <w:rPr>
      <w:kern w:val="2"/>
    </w:rPr>
  </w:style>
  <w:style w:type="character" w:customStyle="1" w:styleId="58">
    <w:name w:val="批注主题 字符"/>
    <w:basedOn w:val="57"/>
    <w:link w:val="26"/>
    <w:semiHidden/>
    <w:qFormat/>
    <w:uiPriority w:val="99"/>
    <w:rPr>
      <w:b/>
      <w:bCs/>
      <w:kern w:val="2"/>
    </w:rPr>
  </w:style>
  <w:style w:type="paragraph" w:customStyle="1" w:styleId="59">
    <w:name w:val="zTable of Contents"/>
    <w:basedOn w:val="1"/>
    <w:qFormat/>
    <w:uiPriority w:val="0"/>
    <w:pPr>
      <w:widowControl/>
      <w:jc w:val="center"/>
    </w:pPr>
    <w:rPr>
      <w:kern w:val="0"/>
      <w:sz w:val="32"/>
      <w:lang w:eastAsia="en-US"/>
    </w:rPr>
  </w:style>
  <w:style w:type="paragraph" w:customStyle="1" w:styleId="60">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1">
    <w:name w:val="日期 字符"/>
    <w:basedOn w:val="29"/>
    <w:link w:val="16"/>
    <w:semiHidden/>
    <w:qFormat/>
    <w:uiPriority w:val="99"/>
    <w:rPr>
      <w:kern w:val="2"/>
      <w:sz w:val="21"/>
    </w:rPr>
  </w:style>
  <w:style w:type="character" w:customStyle="1" w:styleId="62">
    <w:name w:val="标题 字符"/>
    <w:basedOn w:val="29"/>
    <w:link w:val="25"/>
    <w:qFormat/>
    <w:uiPriority w:val="10"/>
    <w:rPr>
      <w:rFonts w:ascii="Tahoma" w:hAnsi="Tahoma"/>
      <w:b/>
      <w:sz w:val="40"/>
      <w:lang w:val="pl-PL" w:eastAsia="en-AU"/>
    </w:rPr>
  </w:style>
  <w:style w:type="character" w:customStyle="1" w:styleId="63">
    <w:name w:val="页脚 字符"/>
    <w:basedOn w:val="29"/>
    <w:link w:val="19"/>
    <w:qFormat/>
    <w:uiPriority w:val="0"/>
    <w:rPr>
      <w:kern w:val="2"/>
      <w:sz w:val="18"/>
    </w:rPr>
  </w:style>
  <w:style w:type="paragraph" w:customStyle="1" w:styleId="64">
    <w:name w:val="方案正文"/>
    <w:basedOn w:val="1"/>
    <w:qFormat/>
    <w:uiPriority w:val="0"/>
    <w:pPr>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mp\webword_473208571\C:\Program%20Files\Microsoft%20Office\Templates\SOP.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3073"/>
    <customShpInfo spid="_x0000_s3075"/>
    <customShpInfo spid="_x0000_s3074"/>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3.xml><?xml version="1.0" encoding="utf-8"?>
<ct:contentTypeSchema xmlns:ct="http://schemas.microsoft.com/office/2006/metadata/contentType" xmlns:ma="http://schemas.microsoft.com/office/2006/metadata/properties/metaAttributes" ma:versionID="453d6bbcf6c6fc13282fefd9d1dfc659" ma:contentTypeScope="" ma:contentTypeVersion="2" ct:_="" ma:contentTypeName="文档" ma:_="" ma:contentTypeID="0x01010069F315AAD0272D4A87CE91A48926EA7D" ma:contentTypeDescription="新建文档。">
  <xsd:schema xmlns:xs="http://www.w3.org/2001/XMLSchema" xmlns:p="http://schemas.microsoft.com/office/2006/metadata/properties" xmlns:ns2="2df3b9d6-d91a-4f1f-ac65-c266a7b03d4b" xmlns:xsd="http://www.w3.org/2001/XMLSchema" ma:fieldsID="dd8c668cb680d3c136403ee2082faafb" ma:root="true" ns2:_="" targetNamespace="http://schemas.microsoft.com/office/2006/metadata/properties">
    <xsd:import namespace="2df3b9d6-d91a-4f1f-ac65-c266a7b03d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http://www.w3.org/2001/XMLSchema" xmlns:xsd="http://www.w3.org/2001/XMLSchema" xmlns:dms="http://schemas.microsoft.com/office/2006/documentManagement/types" xmlns:pc="http://schemas.microsoft.com/office/infopath/2007/PartnerControls" elementFormDefault="qualified" targetNamespace="2df3b9d6-d91a-4f1f-ac65-c266a7b03d4b">
    <xsd:import namespace="http://schemas.microsoft.com/office/2006/documentManagement/types"/>
    <xsd:import namespace="http://schemas.microsoft.com/office/infopath/2007/PartnerControls"/>
    <xsd:element ma:description="" ma:index="8" ma:internalName="SharedWithUsers" nillable="true" ma:readOnly="true" ma:displayName="共享对象:" name="SharedWithUsers">
      <xsd:complexType>
        <xsd:complexContent>
          <xsd:extension base="dms:UserMulti">
            <xsd:sequence>
              <xsd:element minOccurs="0" maxOccurs="unbounded" name="UserInfo">
                <xsd:complexType>
                  <xsd:sequence>
                    <xsd:element type="xsd:string" minOccurs="0" name="DisplayName"/>
                    <xsd:element type="dms:UserId" nillable="true" minOccurs="0" name="AccountId"/>
                    <xsd:element type="xsd:string" minOccurs="0" name="AccountType"/>
                  </xsd:sequence>
                </xsd:complexType>
              </xsd:element>
            </xsd:sequence>
          </xsd:extension>
        </xsd:complexContent>
      </xsd:complexType>
    </xsd:element>
    <xsd:element ma:description="" ma:index="9" ma:internalName="SharedWithDetails" nillable="true" ma:readOnly="true" ma:displayName="共享对象详细信息" name="SharedWithDetails">
      <xsd:simpleType>
        <xsd:restriction base="dms:Note">
          <xsd:maxLength value="255"/>
        </xsd:restriction>
      </xsd:simpleType>
    </xsd:element>
  </xsd:schema>
  <xsd:schema xmlns="http://schemas.openxmlformats.org/package/2006/metadata/core-properties" xmlns:xsi="http://www.w3.org/2001/XMLSchema-instance" xmlns:dc="http://purl.org/dc/elements/1.1/" xmlns:odoc="http://schemas.microsoft.com/internal/obd" xmlns:xsd="http://www.w3.org/2001/XMLSchema" xmlns:dcterms="http://purl.org/dc/terms/" elementFormDefault="qualified" attributeFormDefault="unqualified" blockDefault="#all" targetNamespace="http://schemas.openxmlformats.org/package/2006/metadata/core-properties">
    <xsd:import schemaLocation="http://dublincore.org/schemas/xmls/qdc/2003/04/02/dc.xsd" namespace="http://purl.org/dc/elements/1.1/"/>
    <xsd:import schemaLocation="http://dublincore.org/schemas/xmls/qdc/2003/04/02/dcterms.xsd" namespace="http://purl.org/dc/terms/"/>
    <xsd:element type="CT_coreProperties" name="coreProperties"/>
    <xsd:complexType name="CT_coreProperties">
      <xsd:all>
        <xsd:element ref="dc:creator" minOccurs="0" maxOccurs="1"/>
        <xsd:element ref="dcterms:created" minOccurs="0" maxOccurs="1"/>
        <xsd:element ref="dc:identifier" minOccurs="0" maxOccurs="1"/>
        <xsd:element type="xsd:string" ma:index="0" minOccurs="0" maxOccurs="1" ma:displayName="内容类型" name="contentType"/>
        <xsd:element ref="dc:title" ma:index="4" minOccurs="0" maxOccurs="1" ma:displayName="标题"/>
        <xsd:element ref="dc:subject" minOccurs="0" maxOccurs="1"/>
        <xsd:element ref="dc:description" minOccurs="0" maxOccurs="1"/>
        <xsd:element type="xsd:string" minOccurs="0" maxOccurs="1" name="keywords"/>
        <xsd:element ref="dc:language" minOccurs="0" maxOccurs="1"/>
        <xsd:element type="xsd:string" minOccurs="0" maxOccurs="1" name="category"/>
        <xsd:element type="xsd:string" minOccurs="0" maxOccurs="1" name="version"/>
        <xsd:element type="xsd:string" minOccurs="0" maxOccurs="1" name="revision">
          <xsd:annotation>
            <xsd:documentation>
                        This value indicates the number of saves or revisions. The application is responsible for updating this value after each revision.
                    </xsd:documentation>
          </xsd:annotation>
        </xsd:element>
        <xsd:element type="xsd:string" minOccurs="0" maxOccurs="1" name="lastModifiedBy"/>
        <xsd:element ref="dcterms:modified" minOccurs="0" maxOccurs="1"/>
        <xsd:element type="xsd:string" minOccurs="0" maxOccurs="1" name="contentStatus"/>
      </xsd:all>
    </xsd:complexType>
  </xsd:schema>
  <xs:schema xmlns:xs="http://www.w3.org/2001/XMLSchema" xmlns:pc="http://schemas.microsoft.com/office/infopath/2007/PartnerControls" elementFormDefault="qualified" attributeFormDefault="unqualified" targetNamespace="http://schemas.microsoft.com/office/infopath/2007/PartnerControls">
    <xs:element name="Person">
      <xs:complexType>
        <xs:sequence>
          <xs:element ref="pc:DisplayName" minOccurs="0"/>
          <xs:element ref="pc:AccountId" minOccurs="0"/>
          <xs:element ref="pc:AccountType" minOccurs="0"/>
        </xs:sequence>
      </xs:complexType>
    </xs:element>
    <xs:element type="xs:string" name="DisplayName"/>
    <xs:element type="xs:string" name="AccountId"/>
    <xs:element type="xs:string" name="AccountType"/>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type="xs:string" name="EntityNamespace"/>
    <xs:attribute type="xs:string" name="EntityName"/>
    <xs:attribute type="xs:string" name="SystemInstanceName"/>
    <xs:attribute type="xs:string" name="AssociationName"/>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type="xs:string" name="EntityDisplayName"/>
    <xs:element type="xs:string" name="EntityInstanceReference"/>
    <xs:element type="xs:string" name="EntityId1"/>
    <xs:element type="xs:string" name="EntityId2"/>
    <xs:element type="xs:string" name="EntityId3"/>
    <xs:element type="xs:string" name="EntityId4"/>
    <xs:element type="xs:string" name="EntityId5"/>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type="xs:string" name="TermName"/>
    <xs:element type="xs:string" name="TermId"/>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C580AA-1B91-4539-8EB7-D811BDE126B9}">
  <ds:schemaRefs/>
</ds:datastoreItem>
</file>

<file path=customXml/itemProps3.xml><?xml version="1.0" encoding="utf-8"?>
<ds:datastoreItem xmlns:ds="http://schemas.openxmlformats.org/officeDocument/2006/customXml" ds:itemID="{49BEC506-E6F1-43F8-87A8-5B94940F461C}">
  <ds:schemaRefs/>
</ds:datastoreItem>
</file>

<file path=customXml/itemProps4.xml><?xml version="1.0" encoding="utf-8"?>
<ds:datastoreItem xmlns:ds="http://schemas.openxmlformats.org/officeDocument/2006/customXml" ds:itemID="{32AA16E4-7633-4135-B080-CA47651748CB}">
  <ds:schemaRefs/>
</ds:datastoreItem>
</file>

<file path=customXml/itemProps5.xml><?xml version="1.0" encoding="utf-8"?>
<ds:datastoreItem xmlns:ds="http://schemas.openxmlformats.org/officeDocument/2006/customXml" ds:itemID="{DEAA9DBC-CA20-4923-8225-C43396FCF5A1}">
  <ds:schemaRefs/>
</ds:datastoreItem>
</file>

<file path=docProps/app.xml><?xml version="1.0" encoding="utf-8"?>
<Properties xmlns="http://schemas.openxmlformats.org/officeDocument/2006/extended-properties" xmlns:vt="http://schemas.openxmlformats.org/officeDocument/2006/docPropsVTypes">
  <Company>gru</Company>
  <Pages>1</Pages>
  <Words>114</Words>
  <Characters>651</Characters>
  <Lines>5</Lines>
  <Paragraphs>1</Paragraphs>
  <TotalTime>15</TotalTime>
  <ScaleCrop>false</ScaleCrop>
  <LinksUpToDate>false</LinksUpToDate>
  <CharactersWithSpaces>764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2020-04-13T22:49:00Z</dcterms:created>
  <dc:creator>陈国颖</dc:creator>
  <cp:keywords>Maintenance</cp:keywords>
  <cp:lastModifiedBy>ya.zhang</cp:lastModifiedBy>
  <cp:lastPrinted>2024-07-09T06:44:00Z</cp:lastPrinted>
  <dcterms:modified xsi:type="dcterms:W3CDTF">2024-07-11T10:03:40Z</dcterms:modified>
  <dc:title>SOP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0x01010069F315AAD0272D4A87CE91A48926EA7D</vt:lpwstr>
  </property>
  <property fmtid="{D5CDD505-2E9C-101B-9397-08002B2CF9AE}" pid="3" name="KSOProductBuildVer">
    <vt:lpwstr>2052-11.8.2.11718</vt:lpwstr>
  </property>
  <property fmtid="{D5CDD505-2E9C-101B-9397-08002B2CF9AE}" pid="4" name="ICV">
    <vt:lpwstr>C72C39CC2E4A4FA99F9E0F99E61273D1</vt:lpwstr>
  </property>
</Properties>
</file>