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A664" w14:textId="4E2FCE4F" w:rsidR="00D853A4" w:rsidRPr="00D171C7" w:rsidRDefault="00944A4A" w:rsidP="00D171C7">
      <w:pPr>
        <w:jc w:val="center"/>
        <w:rPr>
          <w:rFonts w:ascii="Times New Roman" w:eastAsia="SimSun" w:hAnsi="Times New Roman" w:cs="Times New Roman"/>
        </w:rPr>
      </w:pP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针对携带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 xml:space="preserve">KRAS </w:t>
      </w:r>
      <w:r w:rsidR="0076247F">
        <w:rPr>
          <w:rFonts w:ascii="Times New Roman" w:eastAsia="SimSun" w:hAnsi="Times New Roman" w:cs="Times New Roman"/>
          <w:b/>
          <w:color w:val="363435"/>
          <w:sz w:val="28"/>
          <w:szCs w:val="26"/>
        </w:rPr>
        <w:t>p.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G12C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突变且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PD-L1</w:t>
      </w:r>
      <w:r w:rsidR="003D2B22">
        <w:rPr>
          <w:rFonts w:ascii="Times New Roman" w:eastAsia="SimSun" w:hAnsi="Times New Roman" w:cs="Times New Roman" w:hint="eastAsia"/>
          <w:b/>
          <w:color w:val="363435"/>
          <w:sz w:val="28"/>
          <w:szCs w:val="26"/>
        </w:rPr>
        <w:t>阴性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表达的初诊非小细胞肺癌（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NSCLC</w:t>
      </w:r>
      <w:r w:rsidRPr="00D171C7">
        <w:rPr>
          <w:rFonts w:ascii="Times New Roman" w:eastAsia="SimSun" w:hAnsi="Times New Roman" w:cs="Times New Roman"/>
          <w:b/>
          <w:color w:val="363435"/>
          <w:sz w:val="28"/>
          <w:szCs w:val="26"/>
        </w:rPr>
        <w:t>）患者的临床</w:t>
      </w:r>
      <w:r w:rsidR="003D2B22">
        <w:rPr>
          <w:rFonts w:ascii="Times New Roman" w:eastAsia="SimSun" w:hAnsi="Times New Roman" w:cs="Times New Roman" w:hint="eastAsia"/>
          <w:b/>
          <w:color w:val="363435"/>
          <w:sz w:val="28"/>
          <w:szCs w:val="26"/>
        </w:rPr>
        <w:t>研究</w:t>
      </w:r>
    </w:p>
    <w:p w14:paraId="4929EB65" w14:textId="5A98B0F7" w:rsidR="00C43FC0" w:rsidRPr="00D171C7" w:rsidRDefault="00C43FC0" w:rsidP="00944A4A">
      <w:pPr>
        <w:jc w:val="both"/>
        <w:rPr>
          <w:rFonts w:ascii="Times New Roman" w:eastAsia="SimSun" w:hAnsi="Times New Roman" w:cs="Times New Roman"/>
        </w:rPr>
      </w:pPr>
    </w:p>
    <w:p w14:paraId="5C684B94" w14:textId="4642EBAE" w:rsidR="00C43FC0" w:rsidRPr="00D171C7" w:rsidRDefault="00944A4A" w:rsidP="00D171C7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71C7">
        <w:rPr>
          <w:rFonts w:ascii="Times New Roman" w:eastAsia="SimSun" w:hAnsi="Times New Roman" w:cs="Times New Roman"/>
          <w:sz w:val="24"/>
          <w:szCs w:val="24"/>
        </w:rPr>
        <w:t>尊敬的患者：</w:t>
      </w:r>
    </w:p>
    <w:p w14:paraId="0D85BC91" w14:textId="33B9EA88" w:rsidR="008C4D31" w:rsidRPr="00D171C7" w:rsidRDefault="00D171C7" w:rsidP="00D171C7">
      <w:pPr>
        <w:spacing w:line="360" w:lineRule="auto"/>
        <w:ind w:firstLineChars="200" w:firstLine="480"/>
        <w:jc w:val="both"/>
        <w:rPr>
          <w:rFonts w:ascii="Times New Roman" w:eastAsia="SimSun" w:hAnsi="Times New Roman" w:cs="Times New Roman"/>
          <w:color w:val="363435"/>
          <w:sz w:val="24"/>
          <w:szCs w:val="24"/>
        </w:rPr>
      </w:pPr>
      <w:r>
        <w:rPr>
          <w:rFonts w:ascii="Times New Roman" w:eastAsia="SimSun" w:hAnsi="Times New Roman" w:cs="Times New Roman" w:hint="eastAsia"/>
          <w:color w:val="363435"/>
          <w:sz w:val="24"/>
          <w:szCs w:val="24"/>
        </w:rPr>
        <w:t>在此</w:t>
      </w:r>
      <w:r w:rsidR="00E01421" w:rsidRPr="00D171C7">
        <w:rPr>
          <w:rFonts w:ascii="Times New Roman" w:eastAsia="SimSun" w:hAnsi="Times New Roman" w:cs="Times New Roman"/>
          <w:color w:val="363435"/>
          <w:sz w:val="24"/>
          <w:szCs w:val="24"/>
        </w:rPr>
        <w:t>我想向您介绍</w:t>
      </w:r>
      <w:r w:rsidR="003D2B22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我院</w:t>
      </w:r>
      <w:r w:rsidR="00E01421" w:rsidRPr="00D171C7">
        <w:rPr>
          <w:rFonts w:ascii="Times New Roman" w:eastAsia="SimSun" w:hAnsi="Times New Roman" w:cs="Times New Roman"/>
          <w:color w:val="363435"/>
          <w:sz w:val="24"/>
          <w:szCs w:val="24"/>
        </w:rPr>
        <w:t>正在进行的</w:t>
      </w:r>
      <w:r w:rsidR="00427C6F" w:rsidRPr="00D171C7" w:rsidDel="00427C6F">
        <w:rPr>
          <w:rFonts w:ascii="Times New Roman" w:eastAsia="SimSun" w:hAnsi="Times New Roman" w:cs="Times New Roman"/>
          <w:color w:val="363435"/>
          <w:sz w:val="24"/>
          <w:szCs w:val="24"/>
        </w:rPr>
        <w:t xml:space="preserve"> 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“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一项评价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</w:t>
      </w:r>
      <w:proofErr w:type="spellStart"/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Sotorasib</w:t>
      </w:r>
      <w:proofErr w:type="spellEnd"/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联合铂类双药化疗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vs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帕博利珠单抗联合铂类双药化疗用于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PD-L1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阴性且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KRAS p.G12C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阳性的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IV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期或晚期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IIIB/C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期非鳞状非小细胞肺癌患者一线治疗的有效性的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3 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期、多中心、随机、开放标签研究（</w:t>
      </w:r>
      <w:proofErr w:type="spellStart"/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CodeBreaK</w:t>
      </w:r>
      <w:proofErr w:type="spellEnd"/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202</w:t>
      </w:r>
      <w:r w:rsidR="00C7703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）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”</w:t>
      </w:r>
      <w:r w:rsidR="00E01421" w:rsidRPr="00D171C7">
        <w:rPr>
          <w:rFonts w:ascii="Times New Roman" w:eastAsia="SimSun" w:hAnsi="Times New Roman" w:cs="Times New Roman"/>
          <w:color w:val="363435"/>
          <w:sz w:val="24"/>
          <w:szCs w:val="24"/>
        </w:rPr>
        <w:t>临床研究。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该研究已经通过了国家药品监督管理局批准，</w:t>
      </w:r>
      <w:r w:rsidR="00427C6F" w:rsidRPr="00B96F55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批件号</w:t>
      </w:r>
      <w:r w:rsidR="00876A7F" w:rsidRPr="00B96F55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：</w:t>
      </w:r>
      <w:r w:rsidR="00876A7F" w:rsidRPr="00952668">
        <w:rPr>
          <w:rFonts w:ascii="Times New Roman" w:eastAsia="SimSun" w:hAnsi="Times New Roman" w:cs="Times New Roman"/>
          <w:color w:val="363435"/>
          <w:sz w:val="24"/>
          <w:szCs w:val="24"/>
          <w:u w:val="single"/>
        </w:rPr>
        <w:t xml:space="preserve"> </w:t>
      </w:r>
      <w:r w:rsidR="008B5758" w:rsidRPr="00B96F55">
        <w:rPr>
          <w:rFonts w:ascii="TimesNewRomanPSMT" w:hAnsi="TimesNewRomanPSMT" w:cs="TimesNewRomanPSMT"/>
          <w:kern w:val="0"/>
          <w:sz w:val="24"/>
          <w:szCs w:val="24"/>
          <w:u w:val="single"/>
        </w:rPr>
        <w:t>2024LP00065</w:t>
      </w:r>
      <w:r w:rsidR="00952668">
        <w:rPr>
          <w:rFonts w:ascii="TimesNewRomanPSMT" w:hAnsi="TimesNewRomanPSMT" w:cs="TimesNewRomanPSMT"/>
          <w:kern w:val="0"/>
          <w:sz w:val="24"/>
          <w:szCs w:val="24"/>
          <w:u w:val="single"/>
        </w:rPr>
        <w:t xml:space="preserve"> </w:t>
      </w:r>
      <w:r w:rsidR="00876A7F" w:rsidRPr="00F1261F">
        <w:rPr>
          <w:rFonts w:ascii="Times New Roman" w:eastAsia="SimSun" w:hAnsi="Times New Roman" w:cs="Times New Roman" w:hint="eastAsia"/>
          <w:color w:val="363435"/>
          <w:sz w:val="24"/>
          <w:szCs w:val="24"/>
          <w:u w:val="single"/>
        </w:rPr>
        <w:t>。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</w:rPr>
        <w:t xml:space="preserve"> </w:t>
      </w:r>
      <w:r w:rsidR="00427C6F">
        <w:rPr>
          <w:rFonts w:ascii="Times New Roman" w:eastAsia="SimSun" w:hAnsi="Times New Roman" w:cs="Times New Roman"/>
          <w:color w:val="363435"/>
          <w:sz w:val="24"/>
          <w:szCs w:val="24"/>
        </w:rPr>
        <w:t xml:space="preserve">    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  <w:u w:val="single"/>
        </w:rPr>
        <w:t xml:space="preserve"> </w:t>
      </w:r>
      <w:r w:rsidR="00427C6F">
        <w:rPr>
          <w:rFonts w:ascii="Times New Roman" w:eastAsia="SimSun" w:hAnsi="Times New Roman" w:cs="Times New Roman"/>
          <w:color w:val="363435"/>
          <w:sz w:val="24"/>
          <w:szCs w:val="24"/>
          <w:u w:val="single"/>
        </w:rPr>
        <w:t xml:space="preserve"> 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  <w:u w:val="single"/>
        </w:rPr>
        <w:t xml:space="preserve"> </w:t>
      </w:r>
      <w:r w:rsidR="00427C6F">
        <w:rPr>
          <w:rFonts w:ascii="Times New Roman" w:eastAsia="SimSun" w:hAnsi="Times New Roman" w:cs="Times New Roman"/>
          <w:color w:val="363435"/>
          <w:sz w:val="24"/>
          <w:szCs w:val="24"/>
          <w:u w:val="single"/>
        </w:rPr>
        <w:t xml:space="preserve">   </w:t>
      </w:r>
      <w:r w:rsidR="00427C6F">
        <w:rPr>
          <w:rFonts w:ascii="Times New Roman" w:eastAsia="SimSun" w:hAnsi="Times New Roman" w:cs="Times New Roman" w:hint="eastAsia"/>
          <w:color w:val="363435"/>
          <w:sz w:val="24"/>
          <w:szCs w:val="24"/>
          <w:u w:val="single"/>
        </w:rPr>
        <w:t xml:space="preserve"> </w:t>
      </w:r>
      <w:r w:rsidR="00427C6F">
        <w:rPr>
          <w:rFonts w:ascii="Times New Roman" w:eastAsia="SimSun" w:hAnsi="Times New Roman" w:cs="Times New Roman"/>
          <w:color w:val="363435"/>
          <w:sz w:val="24"/>
          <w:szCs w:val="24"/>
          <w:u w:val="single"/>
        </w:rPr>
        <w:t xml:space="preserve">      </w:t>
      </w:r>
    </w:p>
    <w:p w14:paraId="12EFA884" w14:textId="5E01B251" w:rsidR="0014348F" w:rsidRPr="00D171C7" w:rsidRDefault="00F52853" w:rsidP="00D171C7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D171C7">
        <w:rPr>
          <w:rFonts w:ascii="Times New Roman" w:eastAsia="SimSun" w:hAnsi="Times New Roman" w:cs="Times New Roman"/>
          <w:b/>
          <w:bCs/>
          <w:sz w:val="24"/>
          <w:szCs w:val="24"/>
        </w:rPr>
        <w:t>我是否有资格参与这项研究？</w:t>
      </w:r>
    </w:p>
    <w:p w14:paraId="433FDF11" w14:textId="23CB1017" w:rsidR="00C43FC0" w:rsidRPr="00D171C7" w:rsidRDefault="003302E9" w:rsidP="00D171C7">
      <w:pPr>
        <w:spacing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3EB61EC">
        <w:rPr>
          <w:rFonts w:ascii="Times New Roman" w:eastAsia="SimSun" w:hAnsi="Times New Roman" w:cs="Times New Roman"/>
          <w:sz w:val="24"/>
          <w:szCs w:val="24"/>
        </w:rPr>
        <w:t>研究医生将确定每名潜在参与者的资格。如果满足所有研究标准，您可能可以参与这项临床试验，包括以下</w:t>
      </w:r>
      <w:r w:rsidR="008A529E" w:rsidRPr="43EB61EC">
        <w:rPr>
          <w:rFonts w:ascii="Times New Roman" w:eastAsia="SimSun" w:hAnsi="Times New Roman" w:cs="Times New Roman"/>
          <w:sz w:val="24"/>
          <w:szCs w:val="24"/>
        </w:rPr>
        <w:t>研究标准</w:t>
      </w:r>
      <w:r w:rsidRPr="43EB61EC">
        <w:rPr>
          <w:rFonts w:ascii="Times New Roman" w:eastAsia="SimSun" w:hAnsi="Times New Roman" w:cs="Times New Roman"/>
          <w:sz w:val="24"/>
          <w:szCs w:val="24"/>
        </w:rPr>
        <w:t>：</w:t>
      </w:r>
    </w:p>
    <w:p w14:paraId="042A322D" w14:textId="5B0C2D2D" w:rsidR="003866EF" w:rsidRPr="003866EF" w:rsidRDefault="003302E9" w:rsidP="003866EF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肺癌</w:t>
      </w:r>
      <w:r w:rsidR="003866EF" w:rsidRPr="003866EF">
        <w:rPr>
          <w:rFonts w:ascii="Times New Roman" w:eastAsia="SimSun" w:hAnsi="Times New Roman" w:cs="Times New Roman" w:hint="eastAsia"/>
          <w:sz w:val="24"/>
          <w:szCs w:val="24"/>
        </w:rPr>
        <w:t>：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诊断为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NSCLC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且已扩散至身体其他部位（晚期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IIIB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期或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IIIC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期或转移性）的患者</w:t>
      </w:r>
    </w:p>
    <w:p w14:paraId="6F546E25" w14:textId="7AD5BCAC" w:rsidR="003866EF" w:rsidRPr="003866EF" w:rsidRDefault="007D1B95" w:rsidP="003866EF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 xml:space="preserve">KRAS </w:t>
      </w:r>
      <w:proofErr w:type="gramStart"/>
      <w:r w:rsidR="0076247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p.</w:t>
      </w:r>
      <w:r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G</w:t>
      </w:r>
      <w:proofErr w:type="gramEnd"/>
      <w:r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12C</w:t>
      </w:r>
      <w:r w:rsidR="003302E9"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突变</w:t>
      </w:r>
      <w:r w:rsidR="003866EF" w:rsidRPr="003866EF">
        <w:rPr>
          <w:rFonts w:ascii="Times New Roman" w:eastAsia="SimSun" w:hAnsi="Times New Roman" w:cs="Times New Roman" w:hint="eastAsia"/>
          <w:sz w:val="24"/>
          <w:szCs w:val="24"/>
        </w:rPr>
        <w:t>：</w:t>
      </w:r>
      <w:r w:rsidR="00F36458" w:rsidRPr="003866EF">
        <w:rPr>
          <w:rFonts w:ascii="Times New Roman" w:eastAsia="SimSun" w:hAnsi="Times New Roman" w:cs="Times New Roman"/>
          <w:bCs/>
          <w:color w:val="363435"/>
          <w:sz w:val="24"/>
          <w:szCs w:val="24"/>
        </w:rPr>
        <w:t>NSCLC</w:t>
      </w:r>
      <w:r w:rsidR="00F36458" w:rsidRPr="003866EF">
        <w:rPr>
          <w:rFonts w:ascii="Times New Roman" w:eastAsia="SimSun" w:hAnsi="Times New Roman" w:cs="Times New Roman"/>
          <w:bCs/>
          <w:color w:val="363435"/>
          <w:sz w:val="24"/>
          <w:szCs w:val="24"/>
        </w:rPr>
        <w:t>携带</w:t>
      </w:r>
      <w:r w:rsidR="00F36458" w:rsidRPr="003866EF">
        <w:rPr>
          <w:rFonts w:ascii="Times New Roman" w:eastAsia="SimSun" w:hAnsi="Times New Roman" w:cs="Times New Roman"/>
          <w:bCs/>
          <w:color w:val="363435"/>
          <w:sz w:val="24"/>
          <w:szCs w:val="24"/>
        </w:rPr>
        <w:t xml:space="preserve">KRAS </w:t>
      </w:r>
      <w:r w:rsidR="0076247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p.</w:t>
      </w:r>
      <w:r w:rsidR="0076247F"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G12C</w:t>
      </w:r>
      <w:r w:rsidR="00F36458" w:rsidRPr="003866EF">
        <w:rPr>
          <w:rFonts w:ascii="Times New Roman" w:eastAsia="SimSun" w:hAnsi="Times New Roman" w:cs="Times New Roman"/>
          <w:bCs/>
          <w:color w:val="363435"/>
          <w:sz w:val="24"/>
          <w:szCs w:val="24"/>
        </w:rPr>
        <w:t>突变且</w:t>
      </w:r>
      <w:r w:rsidR="00F36458" w:rsidRPr="003866EF">
        <w:rPr>
          <w:rFonts w:ascii="Times New Roman" w:eastAsia="SimSun" w:hAnsi="Times New Roman" w:cs="Times New Roman"/>
          <w:bCs/>
          <w:color w:val="363435"/>
          <w:sz w:val="24"/>
          <w:szCs w:val="24"/>
        </w:rPr>
        <w:t>PD-L1</w:t>
      </w:r>
      <w:r w:rsidR="001E0325" w:rsidRPr="003866EF">
        <w:rPr>
          <w:rFonts w:ascii="Times New Roman" w:eastAsia="SimSun" w:hAnsi="Times New Roman" w:cs="Times New Roman" w:hint="eastAsia"/>
          <w:bCs/>
          <w:color w:val="363435"/>
          <w:sz w:val="24"/>
          <w:szCs w:val="24"/>
        </w:rPr>
        <w:t>阴性</w:t>
      </w:r>
      <w:r w:rsidR="00F36458" w:rsidRPr="003866EF">
        <w:rPr>
          <w:rFonts w:ascii="Times New Roman" w:eastAsia="SimSun" w:hAnsi="Times New Roman" w:cs="Times New Roman"/>
          <w:bCs/>
          <w:color w:val="363435"/>
          <w:sz w:val="24"/>
          <w:szCs w:val="24"/>
        </w:rPr>
        <w:t>的患者</w:t>
      </w:r>
    </w:p>
    <w:p w14:paraId="1DB28728" w14:textId="77777777" w:rsidR="003866EF" w:rsidRPr="003866EF" w:rsidRDefault="00F36458" w:rsidP="003866EF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66EF">
        <w:rPr>
          <w:rFonts w:ascii="Times New Roman" w:eastAsia="SimSun" w:hAnsi="Times New Roman" w:cs="Times New Roman"/>
          <w:b/>
          <w:color w:val="363435"/>
          <w:spacing w:val="-1"/>
          <w:sz w:val="24"/>
          <w:szCs w:val="24"/>
        </w:rPr>
        <w:t>年龄</w:t>
      </w:r>
      <w:r w:rsidR="003866EF" w:rsidRPr="003866EF">
        <w:rPr>
          <w:rFonts w:ascii="Times New Roman" w:eastAsia="SimSun" w:hAnsi="Times New Roman" w:cs="Times New Roman" w:hint="eastAsia"/>
          <w:b/>
          <w:color w:val="363435"/>
          <w:spacing w:val="-1"/>
          <w:sz w:val="24"/>
          <w:szCs w:val="24"/>
        </w:rPr>
        <w:t>：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年龄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18</w:t>
      </w:r>
      <w:r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岁及以上的患者</w:t>
      </w:r>
    </w:p>
    <w:p w14:paraId="27BC6592" w14:textId="4E11234E" w:rsidR="00D171C7" w:rsidRPr="003866EF" w:rsidRDefault="00F36458" w:rsidP="003866EF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66EF">
        <w:rPr>
          <w:rFonts w:ascii="Times New Roman" w:eastAsia="SimSun" w:hAnsi="Times New Roman" w:cs="Times New Roman"/>
          <w:b/>
          <w:color w:val="363435"/>
          <w:sz w:val="24"/>
          <w:szCs w:val="24"/>
        </w:rPr>
        <w:t>既往未曾接受治疗</w:t>
      </w:r>
      <w:r w:rsidR="003866EF" w:rsidRPr="003866EF">
        <w:rPr>
          <w:rFonts w:ascii="Times New Roman" w:eastAsia="SimSun" w:hAnsi="Times New Roman" w:cs="Times New Roman" w:hint="eastAsia"/>
          <w:b/>
          <w:color w:val="363435"/>
          <w:sz w:val="24"/>
          <w:szCs w:val="24"/>
        </w:rPr>
        <w:t>：</w:t>
      </w:r>
      <w:r w:rsidR="00650CA4" w:rsidRPr="003866EF">
        <w:rPr>
          <w:rFonts w:ascii="Times New Roman" w:eastAsia="SimSun" w:hAnsi="Times New Roman" w:cs="Times New Roman"/>
          <w:color w:val="363435"/>
          <w:sz w:val="24"/>
          <w:szCs w:val="24"/>
        </w:rPr>
        <w:t>尚未接受任何针对这一特定疾病分期治疗的患者。</w:t>
      </w:r>
    </w:p>
    <w:p w14:paraId="50A9DA18" w14:textId="74B41D19" w:rsidR="008C4D31" w:rsidRPr="00D171C7" w:rsidRDefault="009F3832" w:rsidP="00D171C7">
      <w:pPr>
        <w:spacing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3EB61EC">
        <w:rPr>
          <w:rFonts w:ascii="Times New Roman" w:eastAsia="SimSun" w:hAnsi="Times New Roman" w:cs="Times New Roman"/>
          <w:sz w:val="24"/>
          <w:szCs w:val="24"/>
        </w:rPr>
        <w:t>如果</w:t>
      </w:r>
      <w:proofErr w:type="gramStart"/>
      <w:r w:rsidRPr="43EB61EC">
        <w:rPr>
          <w:rFonts w:ascii="Times New Roman" w:eastAsia="SimSun" w:hAnsi="Times New Roman" w:cs="Times New Roman"/>
          <w:sz w:val="24"/>
          <w:szCs w:val="24"/>
        </w:rPr>
        <w:t>您符合</w:t>
      </w:r>
      <w:proofErr w:type="gramEnd"/>
      <w:r w:rsidRPr="43EB61EC">
        <w:rPr>
          <w:rFonts w:ascii="Times New Roman" w:eastAsia="SimSun" w:hAnsi="Times New Roman" w:cs="Times New Roman"/>
          <w:sz w:val="24"/>
          <w:szCs w:val="24"/>
        </w:rPr>
        <w:t>条件并参与这项研究，您将接受</w:t>
      </w:r>
      <w:proofErr w:type="spellStart"/>
      <w:r w:rsidR="005A5CAB" w:rsidRPr="00C7703B">
        <w:rPr>
          <w:rFonts w:ascii="Times New Roman" w:eastAsia="SimSun" w:hAnsi="Times New Roman" w:cs="Times New Roman" w:hint="eastAsia"/>
          <w:color w:val="363435"/>
          <w:sz w:val="24"/>
          <w:szCs w:val="24"/>
        </w:rPr>
        <w:t>Sotorasib</w:t>
      </w:r>
      <w:proofErr w:type="spellEnd"/>
      <w:r w:rsidR="005A5CAB" w:rsidRPr="003866EF" w:rsidDel="005A5CAB">
        <w:rPr>
          <w:rFonts w:ascii="Times New Roman" w:hAnsi="Times New Roman" w:cs="Times New Roman"/>
        </w:rPr>
        <w:t xml:space="preserve"> </w:t>
      </w:r>
      <w:proofErr w:type="gramStart"/>
      <w:r w:rsidRPr="43EB61EC">
        <w:rPr>
          <w:rFonts w:ascii="Times New Roman" w:eastAsia="SimSun" w:hAnsi="Times New Roman" w:cs="Times New Roman"/>
          <w:sz w:val="24"/>
          <w:szCs w:val="24"/>
        </w:rPr>
        <w:t>或帕博利珠单</w:t>
      </w:r>
      <w:proofErr w:type="gramEnd"/>
      <w:r w:rsidRPr="43EB61EC">
        <w:rPr>
          <w:rFonts w:ascii="Times New Roman" w:eastAsia="SimSun" w:hAnsi="Times New Roman" w:cs="Times New Roman"/>
          <w:sz w:val="24"/>
          <w:szCs w:val="24"/>
        </w:rPr>
        <w:t>抗联合化疗（</w:t>
      </w:r>
      <w:proofErr w:type="gramStart"/>
      <w:r w:rsidRPr="43EB61EC">
        <w:rPr>
          <w:rFonts w:ascii="Times New Roman" w:eastAsia="SimSun" w:hAnsi="Times New Roman" w:cs="Times New Roman"/>
          <w:sz w:val="24"/>
          <w:szCs w:val="24"/>
        </w:rPr>
        <w:t>卡铂和</w:t>
      </w:r>
      <w:proofErr w:type="gramEnd"/>
      <w:r w:rsidRPr="43EB61EC">
        <w:rPr>
          <w:rFonts w:ascii="Times New Roman" w:eastAsia="SimSun" w:hAnsi="Times New Roman" w:cs="Times New Roman"/>
          <w:sz w:val="24"/>
          <w:szCs w:val="24"/>
        </w:rPr>
        <w:t>培美曲塞）。同等数量的参与者将被随机分配到两个治疗组之一。如果</w:t>
      </w:r>
      <w:proofErr w:type="gramStart"/>
      <w:r w:rsidRPr="43EB61EC">
        <w:rPr>
          <w:rFonts w:ascii="Times New Roman" w:eastAsia="SimSun" w:hAnsi="Times New Roman" w:cs="Times New Roman"/>
          <w:sz w:val="24"/>
          <w:szCs w:val="24"/>
        </w:rPr>
        <w:t>您符合</w:t>
      </w:r>
      <w:proofErr w:type="gramEnd"/>
      <w:r w:rsidRPr="43EB61EC">
        <w:rPr>
          <w:rFonts w:ascii="Times New Roman" w:eastAsia="SimSun" w:hAnsi="Times New Roman" w:cs="Times New Roman"/>
          <w:sz w:val="24"/>
          <w:szCs w:val="24"/>
        </w:rPr>
        <w:t>研究要求并入组，您将参与本研究大约</w:t>
      </w:r>
      <w:r w:rsidRPr="43EB61EC">
        <w:rPr>
          <w:rFonts w:ascii="Times New Roman" w:eastAsia="SimSun" w:hAnsi="Times New Roman" w:cs="Times New Roman"/>
          <w:sz w:val="24"/>
          <w:szCs w:val="24"/>
        </w:rPr>
        <w:t>5.5</w:t>
      </w:r>
      <w:r w:rsidRPr="43EB61EC">
        <w:rPr>
          <w:rFonts w:ascii="Times New Roman" w:eastAsia="SimSun" w:hAnsi="Times New Roman" w:cs="Times New Roman"/>
          <w:sz w:val="24"/>
          <w:szCs w:val="24"/>
        </w:rPr>
        <w:t>年。这包括预治疗（可选做的预筛选阶段</w:t>
      </w:r>
      <w:r w:rsidRPr="43EB61EC">
        <w:rPr>
          <w:rFonts w:ascii="Times New Roman" w:eastAsia="SimSun" w:hAnsi="Times New Roman" w:cs="Times New Roman"/>
          <w:sz w:val="24"/>
          <w:szCs w:val="24"/>
        </w:rPr>
        <w:t xml:space="preserve"> [</w:t>
      </w:r>
      <w:r w:rsidRPr="43EB61EC">
        <w:rPr>
          <w:rFonts w:ascii="Times New Roman" w:eastAsia="SimSun" w:hAnsi="Times New Roman" w:cs="Times New Roman"/>
          <w:sz w:val="24"/>
          <w:szCs w:val="24"/>
        </w:rPr>
        <w:t>需单独</w:t>
      </w:r>
      <w:r w:rsidR="009D3B89" w:rsidRPr="43EB61EC">
        <w:rPr>
          <w:rFonts w:ascii="Times New Roman" w:eastAsia="SimSun" w:hAnsi="Times New Roman" w:cs="Times New Roman"/>
          <w:sz w:val="24"/>
          <w:szCs w:val="24"/>
        </w:rPr>
        <w:t>知情</w:t>
      </w:r>
      <w:r w:rsidRPr="43EB61EC">
        <w:rPr>
          <w:rFonts w:ascii="Times New Roman" w:eastAsia="SimSun" w:hAnsi="Times New Roman" w:cs="Times New Roman"/>
          <w:sz w:val="24"/>
          <w:szCs w:val="24"/>
        </w:rPr>
        <w:t>同意</w:t>
      </w:r>
      <w:r w:rsidRPr="43EB61EC">
        <w:rPr>
          <w:rFonts w:ascii="Times New Roman" w:eastAsia="SimSun" w:hAnsi="Times New Roman" w:cs="Times New Roman"/>
          <w:sz w:val="24"/>
          <w:szCs w:val="24"/>
        </w:rPr>
        <w:t xml:space="preserve">] </w:t>
      </w:r>
      <w:r w:rsidRPr="43EB61EC">
        <w:rPr>
          <w:rFonts w:ascii="Times New Roman" w:eastAsia="SimSun" w:hAnsi="Times New Roman" w:cs="Times New Roman"/>
          <w:sz w:val="24"/>
          <w:szCs w:val="24"/>
        </w:rPr>
        <w:t>和</w:t>
      </w:r>
      <w:r w:rsidRPr="43EB61EC">
        <w:rPr>
          <w:rFonts w:ascii="Times New Roman" w:eastAsia="SimSun" w:hAnsi="Times New Roman" w:cs="Times New Roman"/>
          <w:sz w:val="24"/>
          <w:szCs w:val="24"/>
        </w:rPr>
        <w:t>28</w:t>
      </w:r>
      <w:r w:rsidRPr="43EB61EC">
        <w:rPr>
          <w:rFonts w:ascii="Times New Roman" w:eastAsia="SimSun" w:hAnsi="Times New Roman" w:cs="Times New Roman"/>
          <w:sz w:val="24"/>
          <w:szCs w:val="24"/>
        </w:rPr>
        <w:t>天筛选阶段）和治疗阶段（</w:t>
      </w:r>
      <w:r w:rsidRPr="43EB61EC">
        <w:rPr>
          <w:rFonts w:ascii="Times New Roman" w:eastAsia="SimSun" w:hAnsi="Times New Roman" w:cs="Times New Roman"/>
          <w:sz w:val="24"/>
          <w:szCs w:val="24"/>
        </w:rPr>
        <w:t>4</w:t>
      </w:r>
      <w:r w:rsidRPr="43EB61EC">
        <w:rPr>
          <w:rFonts w:ascii="Times New Roman" w:eastAsia="SimSun" w:hAnsi="Times New Roman" w:cs="Times New Roman"/>
          <w:sz w:val="24"/>
          <w:szCs w:val="24"/>
        </w:rPr>
        <w:t>个为期</w:t>
      </w:r>
      <w:r w:rsidRPr="43EB61EC">
        <w:rPr>
          <w:rFonts w:ascii="Times New Roman" w:eastAsia="SimSun" w:hAnsi="Times New Roman" w:cs="Times New Roman"/>
          <w:sz w:val="24"/>
          <w:szCs w:val="24"/>
        </w:rPr>
        <w:t>21</w:t>
      </w:r>
      <w:r w:rsidRPr="43EB61EC">
        <w:rPr>
          <w:rFonts w:ascii="Times New Roman" w:eastAsia="SimSun" w:hAnsi="Times New Roman" w:cs="Times New Roman"/>
          <w:sz w:val="24"/>
          <w:szCs w:val="24"/>
        </w:rPr>
        <w:t>天的周期，随后进行维持治疗）。维持治疗的周期也</w:t>
      </w:r>
      <w:r w:rsidR="009D2839" w:rsidRPr="43EB61EC">
        <w:rPr>
          <w:rFonts w:ascii="Times New Roman" w:eastAsia="SimSun" w:hAnsi="Times New Roman" w:cs="Times New Roman"/>
          <w:sz w:val="24"/>
          <w:szCs w:val="24"/>
        </w:rPr>
        <w:t>是</w:t>
      </w:r>
      <w:r w:rsidRPr="43EB61EC">
        <w:rPr>
          <w:rFonts w:ascii="Times New Roman" w:eastAsia="SimSun" w:hAnsi="Times New Roman" w:cs="Times New Roman"/>
          <w:sz w:val="24"/>
          <w:szCs w:val="24"/>
        </w:rPr>
        <w:t>21</w:t>
      </w:r>
      <w:r w:rsidRPr="43EB61EC">
        <w:rPr>
          <w:rFonts w:ascii="Times New Roman" w:eastAsia="SimSun" w:hAnsi="Times New Roman" w:cs="Times New Roman"/>
          <w:sz w:val="24"/>
          <w:szCs w:val="24"/>
        </w:rPr>
        <w:t>天，其持续时间将取决于您对治疗的反应</w:t>
      </w:r>
      <w:r w:rsidR="252E87D2" w:rsidRPr="43EB61EC">
        <w:rPr>
          <w:rFonts w:ascii="Times New Roman" w:eastAsia="SimSun" w:hAnsi="Times New Roman" w:cs="Times New Roman"/>
          <w:sz w:val="24"/>
          <w:szCs w:val="24"/>
        </w:rPr>
        <w:t>程度</w:t>
      </w:r>
      <w:r w:rsidRPr="43EB61EC">
        <w:rPr>
          <w:rFonts w:ascii="Times New Roman" w:eastAsia="SimSun" w:hAnsi="Times New Roman" w:cs="Times New Roman"/>
          <w:sz w:val="24"/>
          <w:szCs w:val="24"/>
        </w:rPr>
        <w:t>。治疗后阶段包括在治疗最后</w:t>
      </w:r>
      <w:proofErr w:type="gramStart"/>
      <w:r w:rsidRPr="43EB61EC">
        <w:rPr>
          <w:rFonts w:ascii="Times New Roman" w:eastAsia="SimSun" w:hAnsi="Times New Roman" w:cs="Times New Roman"/>
          <w:sz w:val="24"/>
          <w:szCs w:val="24"/>
        </w:rPr>
        <w:t>一</w:t>
      </w:r>
      <w:proofErr w:type="gramEnd"/>
      <w:r w:rsidRPr="43EB61EC">
        <w:rPr>
          <w:rFonts w:ascii="Times New Roman" w:eastAsia="SimSun" w:hAnsi="Times New Roman" w:cs="Times New Roman"/>
          <w:sz w:val="24"/>
          <w:szCs w:val="24"/>
        </w:rPr>
        <w:t>天后</w:t>
      </w:r>
      <w:r w:rsidR="00AE0045" w:rsidRPr="43EB61EC">
        <w:rPr>
          <w:rFonts w:ascii="Times New Roman" w:eastAsia="SimSun" w:hAnsi="Times New Roman" w:cs="Times New Roman"/>
          <w:sz w:val="24"/>
          <w:szCs w:val="24"/>
        </w:rPr>
        <w:t>的</w:t>
      </w:r>
      <w:r w:rsidRPr="43EB61EC">
        <w:rPr>
          <w:rFonts w:ascii="Times New Roman" w:eastAsia="SimSun" w:hAnsi="Times New Roman" w:cs="Times New Roman"/>
          <w:sz w:val="24"/>
          <w:szCs w:val="24"/>
        </w:rPr>
        <w:t>大约</w:t>
      </w:r>
      <w:r w:rsidRPr="43EB61EC">
        <w:rPr>
          <w:rFonts w:ascii="Times New Roman" w:eastAsia="SimSun" w:hAnsi="Times New Roman" w:cs="Times New Roman"/>
          <w:sz w:val="24"/>
          <w:szCs w:val="24"/>
        </w:rPr>
        <w:t>30</w:t>
      </w:r>
      <w:r w:rsidRPr="43EB61EC">
        <w:rPr>
          <w:rFonts w:ascii="Times New Roman" w:eastAsia="SimSun" w:hAnsi="Times New Roman" w:cs="Times New Roman"/>
          <w:sz w:val="24"/>
          <w:szCs w:val="24"/>
        </w:rPr>
        <w:t>天进行的一次安全性随访和</w:t>
      </w:r>
      <w:r w:rsidR="00AE0045" w:rsidRPr="43EB61EC">
        <w:rPr>
          <w:rFonts w:ascii="Times New Roman" w:eastAsia="SimSun" w:hAnsi="Times New Roman" w:cs="Times New Roman"/>
          <w:sz w:val="24"/>
          <w:szCs w:val="24"/>
        </w:rPr>
        <w:t>之</w:t>
      </w:r>
      <w:r w:rsidRPr="43EB61EC">
        <w:rPr>
          <w:rFonts w:ascii="Times New Roman" w:eastAsia="SimSun" w:hAnsi="Times New Roman" w:cs="Times New Roman"/>
          <w:sz w:val="24"/>
          <w:szCs w:val="24"/>
        </w:rPr>
        <w:t>后的长期随访阶段，在此期间约每</w:t>
      </w:r>
      <w:r w:rsidRPr="43EB61EC">
        <w:rPr>
          <w:rFonts w:ascii="Times New Roman" w:eastAsia="SimSun" w:hAnsi="Times New Roman" w:cs="Times New Roman"/>
          <w:sz w:val="24"/>
          <w:szCs w:val="24"/>
        </w:rPr>
        <w:t>12</w:t>
      </w:r>
      <w:r w:rsidRPr="43EB61EC">
        <w:rPr>
          <w:rFonts w:ascii="Times New Roman" w:eastAsia="SimSun" w:hAnsi="Times New Roman" w:cs="Times New Roman"/>
          <w:sz w:val="24"/>
          <w:szCs w:val="24"/>
        </w:rPr>
        <w:t>周进行一次访视，并将持续</w:t>
      </w:r>
      <w:r w:rsidRPr="43EB61EC">
        <w:rPr>
          <w:rFonts w:ascii="Times New Roman" w:eastAsia="SimSun" w:hAnsi="Times New Roman" w:cs="Times New Roman"/>
          <w:sz w:val="24"/>
          <w:szCs w:val="24"/>
        </w:rPr>
        <w:t>5</w:t>
      </w:r>
      <w:r w:rsidRPr="43EB61EC">
        <w:rPr>
          <w:rFonts w:ascii="Times New Roman" w:eastAsia="SimSun" w:hAnsi="Times New Roman" w:cs="Times New Roman"/>
          <w:sz w:val="24"/>
          <w:szCs w:val="24"/>
        </w:rPr>
        <w:t>年。</w:t>
      </w:r>
    </w:p>
    <w:p w14:paraId="029A1C36" w14:textId="739DD34C" w:rsidR="0014348F" w:rsidRPr="00D171C7" w:rsidRDefault="0043419B" w:rsidP="00D171C7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D171C7">
        <w:rPr>
          <w:rFonts w:ascii="Times New Roman" w:eastAsia="SimSun" w:hAnsi="Times New Roman" w:cs="Times New Roman"/>
          <w:b/>
          <w:bCs/>
          <w:sz w:val="24"/>
          <w:szCs w:val="24"/>
        </w:rPr>
        <w:t>我还应该了解哪些信息？</w:t>
      </w:r>
    </w:p>
    <w:p w14:paraId="6B809E6D" w14:textId="0FF23DB4" w:rsidR="001F6B84" w:rsidRPr="00D171C7" w:rsidRDefault="00494B7B" w:rsidP="00D171C7">
      <w:pPr>
        <w:spacing w:line="36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3FB626A2">
        <w:rPr>
          <w:rFonts w:ascii="Times New Roman" w:eastAsia="SimSun" w:hAnsi="Times New Roman" w:cs="Times New Roman"/>
          <w:sz w:val="24"/>
          <w:szCs w:val="24"/>
        </w:rPr>
        <w:t>参与临床研究始终是</w:t>
      </w:r>
      <w:r w:rsidR="00AE0045" w:rsidRPr="3FB626A2">
        <w:rPr>
          <w:rFonts w:ascii="Times New Roman" w:eastAsia="SimSun" w:hAnsi="Times New Roman" w:cs="Times New Roman"/>
          <w:sz w:val="24"/>
          <w:szCs w:val="24"/>
        </w:rPr>
        <w:t>基于</w:t>
      </w:r>
      <w:r w:rsidRPr="3FB626A2">
        <w:rPr>
          <w:rFonts w:ascii="Times New Roman" w:eastAsia="SimSun" w:hAnsi="Times New Roman" w:cs="Times New Roman"/>
          <w:sz w:val="24"/>
          <w:szCs w:val="24"/>
        </w:rPr>
        <w:t>自愿（您的选择）</w:t>
      </w:r>
      <w:r w:rsidR="5C3653CE" w:rsidRPr="3FB626A2">
        <w:rPr>
          <w:rFonts w:ascii="Times New Roman" w:eastAsia="SimSun" w:hAnsi="Times New Roman" w:cs="Times New Roman"/>
          <w:sz w:val="24"/>
          <w:szCs w:val="24"/>
        </w:rPr>
        <w:t>的原则</w:t>
      </w:r>
      <w:r w:rsidRPr="3FB626A2">
        <w:rPr>
          <w:rFonts w:ascii="Times New Roman" w:eastAsia="SimSun" w:hAnsi="Times New Roman" w:cs="Times New Roman"/>
          <w:sz w:val="24"/>
          <w:szCs w:val="24"/>
        </w:rPr>
        <w:t>。您的健康状况可能保持不变、改善或恶化。这项研究获得的信息可能有助于未来开发针对肺癌的其他治疗。研究医生将向您解释任何潜在的风险和副作用。</w:t>
      </w:r>
    </w:p>
    <w:p w14:paraId="3E9717C9" w14:textId="3526C0DD" w:rsidR="000876EB" w:rsidRPr="00D171C7" w:rsidRDefault="00494B7B" w:rsidP="00D171C7">
      <w:pPr>
        <w:spacing w:line="360" w:lineRule="auto"/>
        <w:ind w:left="-29"/>
        <w:jc w:val="both"/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</w:pPr>
      <w:r w:rsidRPr="00D171C7"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  <w:t>问题：</w:t>
      </w:r>
    </w:p>
    <w:p w14:paraId="3A8ADE6E" w14:textId="3EC14B17" w:rsidR="000876EB" w:rsidRDefault="00B66611" w:rsidP="00D171C7">
      <w:pPr>
        <w:spacing w:line="360" w:lineRule="auto"/>
        <w:ind w:firstLineChars="200" w:firstLine="480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 w:rsidRPr="00D171C7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参与本研究还有其他要求。如需了解有关</w:t>
      </w:r>
      <w:r w:rsidR="00876A7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此项</w:t>
      </w:r>
      <w:r w:rsidRPr="00D171C7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临床</w:t>
      </w:r>
      <w:r w:rsidR="00876A7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研究</w:t>
      </w:r>
      <w:r w:rsidRPr="00D171C7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的更多信息，请联系研究医生或研究协调员。</w:t>
      </w:r>
    </w:p>
    <w:p w14:paraId="5CFA1A83" w14:textId="5DE3E502" w:rsidR="0076247F" w:rsidRPr="00D171C7" w:rsidRDefault="0076247F" w:rsidP="0076247F">
      <w:pPr>
        <w:spacing w:line="360" w:lineRule="auto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本招募广告将</w:t>
      </w:r>
      <w:r w:rsidR="00F279EA" w:rsidRPr="00F279EA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线上通过</w:t>
      </w:r>
      <w:proofErr w:type="gramStart"/>
      <w:r w:rsidR="00F279EA" w:rsidRPr="00F279EA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本院官网发布</w:t>
      </w:r>
      <w:proofErr w:type="gramEnd"/>
      <w:r w:rsidR="00F279EA" w:rsidRPr="00F279EA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，线下在院内粘贴通过伦理审查的招募广告、海报</w:t>
      </w:r>
      <w:r w:rsidR="00F279EA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的方式</w:t>
      </w:r>
      <w:r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</w:rPr>
        <w:t>进行发布。</w:t>
      </w:r>
    </w:p>
    <w:p w14:paraId="2800E0E9" w14:textId="77777777" w:rsidR="00876A7F" w:rsidRPr="00D171C7" w:rsidRDefault="00876A7F" w:rsidP="00876A7F">
      <w:pPr>
        <w:spacing w:line="400" w:lineRule="exact"/>
        <w:ind w:left="-2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bookmarkStart w:id="0" w:name="OLE_LINK8"/>
      <w:r w:rsidRPr="00D171C7"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  <w:t>研究中心名称</w:t>
      </w:r>
      <w:r w:rsidRPr="00D171C7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：</w:t>
      </w:r>
      <w:r w:rsidRPr="00D171C7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XXXX</w:t>
      </w:r>
    </w:p>
    <w:p w14:paraId="6E083DD1" w14:textId="69C7E555" w:rsidR="000876EB" w:rsidRPr="00D171C7" w:rsidRDefault="0053570E" w:rsidP="00D171C7">
      <w:pPr>
        <w:spacing w:line="400" w:lineRule="exact"/>
        <w:ind w:left="-2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D171C7"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  <w:t>研究医生姓名</w:t>
      </w:r>
      <w:r w:rsidRPr="00D171C7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：</w:t>
      </w:r>
      <w:r w:rsidR="00B94D36" w:rsidRPr="00D171C7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XXXX</w:t>
      </w:r>
    </w:p>
    <w:p w14:paraId="4A598384" w14:textId="3F711583" w:rsidR="000876EB" w:rsidRPr="00D171C7" w:rsidRDefault="0053570E" w:rsidP="00D171C7">
      <w:pPr>
        <w:spacing w:line="400" w:lineRule="exact"/>
        <w:ind w:left="-29"/>
        <w:jc w:val="both"/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</w:pPr>
      <w:r w:rsidRPr="00D171C7"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  <w:t>电子邮件地址：</w:t>
      </w:r>
      <w:r w:rsidR="00B94D36" w:rsidRPr="00D171C7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XXXX</w:t>
      </w:r>
    </w:p>
    <w:p w14:paraId="6300A728" w14:textId="4E8DE025" w:rsidR="000876EB" w:rsidRPr="00D171C7" w:rsidRDefault="0053570E" w:rsidP="00D171C7">
      <w:pPr>
        <w:spacing w:line="400" w:lineRule="exact"/>
        <w:ind w:left="-2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D171C7">
        <w:rPr>
          <w:rFonts w:ascii="Times New Roman" w:eastAsia="SimSun" w:hAnsi="Times New Roman" w:cs="Times New Roman"/>
          <w:b/>
          <w:color w:val="000000" w:themeColor="text1"/>
          <w:spacing w:val="-15"/>
          <w:sz w:val="24"/>
          <w:szCs w:val="24"/>
        </w:rPr>
        <w:t>电话号码：</w:t>
      </w:r>
      <w:r w:rsidR="00B94D36" w:rsidRPr="00D171C7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XXXX</w:t>
      </w:r>
    </w:p>
    <w:bookmarkEnd w:id="0"/>
    <w:p w14:paraId="2E5C9019" w14:textId="13D5853A" w:rsidR="00CA6475" w:rsidRDefault="00CA6475" w:rsidP="00944A4A">
      <w:pPr>
        <w:jc w:val="both"/>
        <w:rPr>
          <w:rFonts w:ascii="Times New Roman" w:eastAsia="SimSun" w:hAnsi="Times New Roman" w:cs="Times New Roman"/>
        </w:rPr>
      </w:pPr>
    </w:p>
    <w:p w14:paraId="21BCB7C9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6699DA74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47ACC2FA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6D727B85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61230394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208E3E63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1F69293D" w14:textId="77777777" w:rsidR="00EE3C9F" w:rsidRDefault="00EE3C9F" w:rsidP="00944A4A">
      <w:pPr>
        <w:jc w:val="both"/>
        <w:rPr>
          <w:rFonts w:ascii="Times New Roman" w:eastAsia="SimSun" w:hAnsi="Times New Roman" w:cs="Times New Roman"/>
        </w:rPr>
      </w:pPr>
    </w:p>
    <w:p w14:paraId="3D7903C0" w14:textId="77777777" w:rsidR="00EE3C9F" w:rsidRPr="00D171C7" w:rsidRDefault="00EE3C9F" w:rsidP="00944A4A">
      <w:pPr>
        <w:jc w:val="both"/>
        <w:rPr>
          <w:rFonts w:ascii="Times New Roman" w:eastAsia="SimSun" w:hAnsi="Times New Roman" w:cs="Times New Roman"/>
        </w:rPr>
      </w:pPr>
    </w:p>
    <w:sectPr w:rsidR="00EE3C9F" w:rsidRPr="00D171C7" w:rsidSect="00F025BC">
      <w:footerReference w:type="even" r:id="rId10"/>
      <w:footerReference w:type="default" r:id="rId11"/>
      <w:footerReference w:type="first" r:id="rId12"/>
      <w:pgSz w:w="11906" w:h="16838" w:code="9"/>
      <w:pgMar w:top="1440" w:right="1440" w:bottom="2075" w:left="1803" w:header="45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A5B9" w14:textId="77777777" w:rsidR="007B30FC" w:rsidRDefault="007B30FC" w:rsidP="007D1B95">
      <w:pPr>
        <w:spacing w:after="0" w:line="240" w:lineRule="auto"/>
      </w:pPr>
      <w:r>
        <w:separator/>
      </w:r>
    </w:p>
  </w:endnote>
  <w:endnote w:type="continuationSeparator" w:id="0">
    <w:p w14:paraId="67154D85" w14:textId="77777777" w:rsidR="007B30FC" w:rsidRDefault="007B30FC" w:rsidP="007D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4A3" w14:textId="0839BA7A" w:rsidR="00AE38AA" w:rsidRDefault="00AE38AA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B38867" wp14:editId="748F06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Internal Use Only Medical and Scientific Affai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3D1FC" w14:textId="4C3B93AD" w:rsidR="00AE38AA" w:rsidRPr="00AE38AA" w:rsidRDefault="00AE38AA" w:rsidP="00AE38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 Medical and Scientific Affairs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38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 Only Medical and Scientific Affair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F23D1FC" w14:textId="4C3B93AD" w:rsidR="00AE38AA" w:rsidRPr="00AE38AA" w:rsidRDefault="00AE38AA" w:rsidP="00AE38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 Medical and Scientific 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E407" w14:textId="77777777" w:rsidR="00F1261F" w:rsidRDefault="00AE38AA" w:rsidP="009374A1">
    <w:pPr>
      <w:rPr>
        <w:rFonts w:ascii="Times New Roman" w:eastAsia="SimSun" w:hAnsi="Times New Roman" w:cs="Times New Roman"/>
      </w:rPr>
    </w:pPr>
    <w:bookmarkStart w:id="1" w:name="OLE_LINK5"/>
    <w:bookmarkStart w:id="2" w:name="OLE_LINK6"/>
    <w:bookmarkStart w:id="3" w:name="_Hlk165025625"/>
    <w:r w:rsidRPr="00D171C7">
      <w:rPr>
        <w:rFonts w:ascii="Times New Roman" w:eastAsia="SimSun" w:hAnsi="Times New Roman" w:cs="Times New Roman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C01048" wp14:editId="6D097D02">
              <wp:simplePos x="1143000" y="9296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Internal Use Only Medical and Scientific Affai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267BF" w14:textId="4B464B9F" w:rsidR="00AE38AA" w:rsidRPr="00944A4A" w:rsidRDefault="00AE38AA" w:rsidP="00AE38AA">
                          <w:pPr>
                            <w:spacing w:after="0"/>
                            <w:rPr>
                              <w:rFonts w:ascii="Arial" w:eastAsia="SimSun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1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 Only Medical and Scientific Affair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15267BF" w14:textId="4B464B9F" w:rsidR="00AE38AA" w:rsidRPr="00944A4A" w:rsidRDefault="00AE38AA" w:rsidP="00AE38AA">
                    <w:pPr>
                      <w:spacing w:after="0"/>
                      <w:rPr>
                        <w:rFonts w:ascii="Arial" w:eastAsia="SimSun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4A4A" w:rsidRPr="00D171C7">
      <w:rPr>
        <w:rFonts w:ascii="Times New Roman" w:eastAsia="SimSun" w:hAnsi="Times New Roman" w:cs="Times New Roman"/>
      </w:rPr>
      <w:t>研究方案编号：</w:t>
    </w:r>
    <w:r w:rsidR="00CA6475" w:rsidRPr="00D171C7">
      <w:rPr>
        <w:rFonts w:ascii="Times New Roman" w:eastAsia="SimSun" w:hAnsi="Times New Roman" w:cs="Times New Roman"/>
      </w:rPr>
      <w:t>20190341</w:t>
    </w:r>
  </w:p>
  <w:p w14:paraId="32048154" w14:textId="6F2F10AA" w:rsidR="00EE3C9F" w:rsidRPr="00D171C7" w:rsidRDefault="00952668" w:rsidP="009374A1">
    <w:pPr>
      <w:rPr>
        <w:rFonts w:ascii="Times New Roman" w:eastAsia="SimSun" w:hAnsi="Times New Roman" w:cs="Times New Roman"/>
      </w:rPr>
    </w:pPr>
    <w:r>
      <w:rPr>
        <w:rFonts w:ascii="Times New Roman" w:eastAsia="SimSun" w:hAnsi="Times New Roman" w:cs="Times New Roman" w:hint="eastAsia"/>
      </w:rPr>
      <w:t>研究中心</w:t>
    </w:r>
    <w:r>
      <w:rPr>
        <w:rFonts w:ascii="Times New Roman" w:eastAsia="SimSun" w:hAnsi="Times New Roman" w:cs="Times New Roman" w:hint="eastAsia"/>
      </w:rPr>
      <w:t>1</w:t>
    </w:r>
    <w:r>
      <w:rPr>
        <w:rFonts w:ascii="Times New Roman" w:eastAsia="SimSun" w:hAnsi="Times New Roman" w:cs="Times New Roman"/>
      </w:rPr>
      <w:t>8033</w:t>
    </w:r>
    <w:r>
      <w:rPr>
        <w:rFonts w:ascii="Times New Roman" w:eastAsia="SimSun" w:hAnsi="Times New Roman" w:cs="Times New Roman" w:hint="eastAsia"/>
      </w:rPr>
      <w:t>_</w:t>
    </w:r>
    <w:r w:rsidR="00261223">
      <w:rPr>
        <w:rFonts w:ascii="Times New Roman" w:eastAsia="SimSun" w:hAnsi="Times New Roman" w:cs="Times New Roman" w:hint="eastAsia"/>
      </w:rPr>
      <w:t>云南省肿瘤医院专用版</w:t>
    </w:r>
    <w:r w:rsidR="00144594">
      <w:rPr>
        <w:rFonts w:ascii="Times New Roman" w:eastAsia="SimSun" w:hAnsi="Times New Roman" w:cs="Times New Roman" w:hint="eastAsia"/>
      </w:rPr>
      <w:t>-</w:t>
    </w:r>
    <w:r w:rsidR="00944A4A" w:rsidRPr="00D171C7">
      <w:rPr>
        <w:rFonts w:ascii="Times New Roman" w:eastAsia="SimSun" w:hAnsi="Times New Roman" w:cs="Times New Roman"/>
      </w:rPr>
      <w:t>中国患者招募海报</w:t>
    </w:r>
    <w:r w:rsidR="00EE3C9F">
      <w:rPr>
        <w:rFonts w:ascii="Times New Roman" w:eastAsia="SimSun" w:hAnsi="Times New Roman" w:cs="Times New Roman" w:hint="eastAsia"/>
      </w:rPr>
      <w:t>版</w:t>
    </w:r>
    <w:r w:rsidR="007D1B95" w:rsidRPr="00D171C7">
      <w:rPr>
        <w:rFonts w:ascii="Times New Roman" w:eastAsia="SimSun" w:hAnsi="Times New Roman" w:cs="Times New Roman"/>
      </w:rPr>
      <w:t>_</w:t>
    </w:r>
    <w:r w:rsidR="00944A4A" w:rsidRPr="00D171C7">
      <w:rPr>
        <w:rFonts w:ascii="Times New Roman" w:eastAsia="SimSun" w:hAnsi="Times New Roman" w:cs="Times New Roman"/>
      </w:rPr>
      <w:t>CN</w:t>
    </w:r>
    <w:r w:rsidR="006642F6" w:rsidRPr="00D171C7">
      <w:rPr>
        <w:rFonts w:ascii="Times New Roman" w:eastAsia="SimSun" w:hAnsi="Times New Roman" w:cs="Times New Roman"/>
      </w:rPr>
      <w:t>_</w:t>
    </w:r>
    <w:r w:rsidR="006E3E5C">
      <w:rPr>
        <w:rFonts w:ascii="Times New Roman" w:eastAsia="SimSun" w:hAnsi="Times New Roman" w:cs="Times New Roman"/>
      </w:rPr>
      <w:t>1</w:t>
    </w:r>
    <w:r w:rsidR="006642F6" w:rsidRPr="00D171C7">
      <w:rPr>
        <w:rFonts w:ascii="Times New Roman" w:eastAsia="SimSun" w:hAnsi="Times New Roman" w:cs="Times New Roman"/>
      </w:rPr>
      <w:t>.</w:t>
    </w:r>
    <w:r w:rsidR="009B7805">
      <w:rPr>
        <w:rFonts w:ascii="Times New Roman" w:eastAsia="SimSun" w:hAnsi="Times New Roman" w:cs="Times New Roman"/>
      </w:rPr>
      <w:t>1</w:t>
    </w:r>
    <w:r w:rsidR="007D1B95" w:rsidRPr="00D171C7">
      <w:rPr>
        <w:rFonts w:ascii="Times New Roman" w:eastAsia="SimSun" w:hAnsi="Times New Roman" w:cs="Times New Roman"/>
      </w:rPr>
      <w:t xml:space="preserve"> </w:t>
    </w:r>
    <w:r w:rsidR="009B7805" w:rsidRPr="00D171C7">
      <w:rPr>
        <w:rFonts w:ascii="Times New Roman" w:eastAsia="SimSun" w:hAnsi="Times New Roman" w:cs="Times New Roman"/>
      </w:rPr>
      <w:t>202</w:t>
    </w:r>
    <w:r w:rsidR="009B7805">
      <w:rPr>
        <w:rFonts w:ascii="Times New Roman" w:eastAsia="SimSun" w:hAnsi="Times New Roman" w:cs="Times New Roman"/>
      </w:rPr>
      <w:t>4</w:t>
    </w:r>
    <w:r w:rsidR="009B7805" w:rsidRPr="00D171C7">
      <w:rPr>
        <w:rFonts w:ascii="Times New Roman" w:eastAsia="SimSun" w:hAnsi="Times New Roman" w:cs="Times New Roman"/>
      </w:rPr>
      <w:t>年</w:t>
    </w:r>
    <w:r w:rsidR="009B7805">
      <w:rPr>
        <w:rFonts w:ascii="Times New Roman" w:eastAsia="SimSun" w:hAnsi="Times New Roman" w:cs="Times New Roman"/>
      </w:rPr>
      <w:t>4</w:t>
    </w:r>
    <w:r w:rsidR="00944A4A" w:rsidRPr="00D171C7">
      <w:rPr>
        <w:rFonts w:ascii="Times New Roman" w:eastAsia="SimSun" w:hAnsi="Times New Roman" w:cs="Times New Roman"/>
      </w:rPr>
      <w:t>月</w:t>
    </w:r>
    <w:r w:rsidR="006E3E5C">
      <w:rPr>
        <w:rFonts w:ascii="Times New Roman" w:eastAsia="SimSun" w:hAnsi="Times New Roman" w:cs="Times New Roman"/>
      </w:rPr>
      <w:t>2</w:t>
    </w:r>
    <w:r w:rsidR="009B7805">
      <w:rPr>
        <w:rFonts w:ascii="Times New Roman" w:eastAsia="SimSun" w:hAnsi="Times New Roman" w:cs="Times New Roman"/>
      </w:rPr>
      <w:t>5</w:t>
    </w:r>
    <w:r w:rsidR="00944A4A" w:rsidRPr="00D171C7">
      <w:rPr>
        <w:rFonts w:ascii="Times New Roman" w:eastAsia="SimSun" w:hAnsi="Times New Roman" w:cs="Times New Roman"/>
      </w:rPr>
      <w:t>日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7777" w14:textId="5B049FEC" w:rsidR="00AE38AA" w:rsidRDefault="00AE38AA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780C41" wp14:editId="10AC76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Internal Use Only Medical and Scientific Affai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AE853" w14:textId="133F90CC" w:rsidR="00AE38AA" w:rsidRPr="00AE38AA" w:rsidRDefault="00AE38AA" w:rsidP="00AE38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 Medical and Scientific Affairs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80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 Only Medical and Scientific Affair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CAE853" w14:textId="133F90CC" w:rsidR="00AE38AA" w:rsidRPr="00AE38AA" w:rsidRDefault="00AE38AA" w:rsidP="00AE38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 Medical and Scientific 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2CEB" w14:textId="77777777" w:rsidR="007B30FC" w:rsidRDefault="007B30FC" w:rsidP="007D1B95">
      <w:pPr>
        <w:spacing w:after="0" w:line="240" w:lineRule="auto"/>
      </w:pPr>
      <w:r>
        <w:separator/>
      </w:r>
    </w:p>
  </w:footnote>
  <w:footnote w:type="continuationSeparator" w:id="0">
    <w:p w14:paraId="224D40B3" w14:textId="77777777" w:rsidR="007B30FC" w:rsidRDefault="007B30FC" w:rsidP="007D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46FF"/>
    <w:multiLevelType w:val="hybridMultilevel"/>
    <w:tmpl w:val="EEDAD3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75639"/>
    <w:multiLevelType w:val="hybridMultilevel"/>
    <w:tmpl w:val="2E54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83DB9"/>
    <w:multiLevelType w:val="hybridMultilevel"/>
    <w:tmpl w:val="55E00CE2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5805778D"/>
    <w:multiLevelType w:val="hybridMultilevel"/>
    <w:tmpl w:val="41167056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" w15:restartNumberingAfterBreak="0">
    <w:nsid w:val="5A942397"/>
    <w:multiLevelType w:val="hybridMultilevel"/>
    <w:tmpl w:val="1CFE89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20132341">
    <w:abstractNumId w:val="2"/>
  </w:num>
  <w:num w:numId="2" w16cid:durableId="1175727158">
    <w:abstractNumId w:val="3"/>
  </w:num>
  <w:num w:numId="3" w16cid:durableId="1376854844">
    <w:abstractNumId w:val="4"/>
  </w:num>
  <w:num w:numId="4" w16cid:durableId="1844858165">
    <w:abstractNumId w:val="1"/>
  </w:num>
  <w:num w:numId="5" w16cid:durableId="61232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C0"/>
    <w:rsid w:val="00001C81"/>
    <w:rsid w:val="00004989"/>
    <w:rsid w:val="00020D9D"/>
    <w:rsid w:val="000876EB"/>
    <w:rsid w:val="000D2002"/>
    <w:rsid w:val="001325DD"/>
    <w:rsid w:val="0014348F"/>
    <w:rsid w:val="00143FCD"/>
    <w:rsid w:val="00144594"/>
    <w:rsid w:val="00174095"/>
    <w:rsid w:val="001D5738"/>
    <w:rsid w:val="001E0325"/>
    <w:rsid w:val="001F6B84"/>
    <w:rsid w:val="002014A7"/>
    <w:rsid w:val="002111DD"/>
    <w:rsid w:val="002270F8"/>
    <w:rsid w:val="002603D4"/>
    <w:rsid w:val="00261223"/>
    <w:rsid w:val="00291341"/>
    <w:rsid w:val="00293D0C"/>
    <w:rsid w:val="00295937"/>
    <w:rsid w:val="002A55C6"/>
    <w:rsid w:val="002B2F2D"/>
    <w:rsid w:val="002C1A41"/>
    <w:rsid w:val="002C7D52"/>
    <w:rsid w:val="003031DC"/>
    <w:rsid w:val="003302E9"/>
    <w:rsid w:val="0037112F"/>
    <w:rsid w:val="00381559"/>
    <w:rsid w:val="003866EF"/>
    <w:rsid w:val="003D2B22"/>
    <w:rsid w:val="00427945"/>
    <w:rsid w:val="00427C6F"/>
    <w:rsid w:val="00432BE5"/>
    <w:rsid w:val="0043419B"/>
    <w:rsid w:val="00453E36"/>
    <w:rsid w:val="00494B7B"/>
    <w:rsid w:val="00506ADC"/>
    <w:rsid w:val="0053570E"/>
    <w:rsid w:val="005A5CAB"/>
    <w:rsid w:val="00642531"/>
    <w:rsid w:val="00642AF4"/>
    <w:rsid w:val="00650CA4"/>
    <w:rsid w:val="00661980"/>
    <w:rsid w:val="006642F6"/>
    <w:rsid w:val="00671661"/>
    <w:rsid w:val="00681A43"/>
    <w:rsid w:val="00684F28"/>
    <w:rsid w:val="006E3E5C"/>
    <w:rsid w:val="00727B58"/>
    <w:rsid w:val="00732EF4"/>
    <w:rsid w:val="0076247F"/>
    <w:rsid w:val="007B30FC"/>
    <w:rsid w:val="007D1B95"/>
    <w:rsid w:val="007E2727"/>
    <w:rsid w:val="007F2C30"/>
    <w:rsid w:val="0082342D"/>
    <w:rsid w:val="008265CB"/>
    <w:rsid w:val="00845FE7"/>
    <w:rsid w:val="008512C3"/>
    <w:rsid w:val="00854C59"/>
    <w:rsid w:val="00864562"/>
    <w:rsid w:val="00864F31"/>
    <w:rsid w:val="00876A7F"/>
    <w:rsid w:val="00877FB5"/>
    <w:rsid w:val="0089364B"/>
    <w:rsid w:val="00895535"/>
    <w:rsid w:val="008A529E"/>
    <w:rsid w:val="008B5758"/>
    <w:rsid w:val="008C1979"/>
    <w:rsid w:val="008C4D31"/>
    <w:rsid w:val="008E0FB2"/>
    <w:rsid w:val="009374A1"/>
    <w:rsid w:val="00944A4A"/>
    <w:rsid w:val="00952668"/>
    <w:rsid w:val="00953569"/>
    <w:rsid w:val="00965E3D"/>
    <w:rsid w:val="00984FA4"/>
    <w:rsid w:val="009913F2"/>
    <w:rsid w:val="009A5CC4"/>
    <w:rsid w:val="009A7957"/>
    <w:rsid w:val="009B7805"/>
    <w:rsid w:val="009D2839"/>
    <w:rsid w:val="009D3B89"/>
    <w:rsid w:val="009D640A"/>
    <w:rsid w:val="009F3832"/>
    <w:rsid w:val="00A000BE"/>
    <w:rsid w:val="00A11DD5"/>
    <w:rsid w:val="00A23C96"/>
    <w:rsid w:val="00A2691A"/>
    <w:rsid w:val="00A5082D"/>
    <w:rsid w:val="00A83D62"/>
    <w:rsid w:val="00AB7128"/>
    <w:rsid w:val="00AD310B"/>
    <w:rsid w:val="00AE0045"/>
    <w:rsid w:val="00AE2419"/>
    <w:rsid w:val="00AE38AA"/>
    <w:rsid w:val="00B01712"/>
    <w:rsid w:val="00B601C7"/>
    <w:rsid w:val="00B66611"/>
    <w:rsid w:val="00B94D36"/>
    <w:rsid w:val="00B96F55"/>
    <w:rsid w:val="00BC5992"/>
    <w:rsid w:val="00BF76BC"/>
    <w:rsid w:val="00C0785E"/>
    <w:rsid w:val="00C10FF2"/>
    <w:rsid w:val="00C42F9A"/>
    <w:rsid w:val="00C43FC0"/>
    <w:rsid w:val="00C53884"/>
    <w:rsid w:val="00C61E24"/>
    <w:rsid w:val="00C7703B"/>
    <w:rsid w:val="00CA6475"/>
    <w:rsid w:val="00CC2276"/>
    <w:rsid w:val="00D171C7"/>
    <w:rsid w:val="00D5184E"/>
    <w:rsid w:val="00D853A4"/>
    <w:rsid w:val="00D945F5"/>
    <w:rsid w:val="00DB720B"/>
    <w:rsid w:val="00DC1BC2"/>
    <w:rsid w:val="00DC7D2D"/>
    <w:rsid w:val="00DE30C4"/>
    <w:rsid w:val="00DE395E"/>
    <w:rsid w:val="00E00F02"/>
    <w:rsid w:val="00E01421"/>
    <w:rsid w:val="00E315BE"/>
    <w:rsid w:val="00E33E4F"/>
    <w:rsid w:val="00E52B11"/>
    <w:rsid w:val="00E5394E"/>
    <w:rsid w:val="00E60EAC"/>
    <w:rsid w:val="00EA3D73"/>
    <w:rsid w:val="00EA5CE5"/>
    <w:rsid w:val="00EB79A3"/>
    <w:rsid w:val="00EE3C9F"/>
    <w:rsid w:val="00F025BC"/>
    <w:rsid w:val="00F12223"/>
    <w:rsid w:val="00F1261F"/>
    <w:rsid w:val="00F24D1E"/>
    <w:rsid w:val="00F279EA"/>
    <w:rsid w:val="00F36458"/>
    <w:rsid w:val="00F52853"/>
    <w:rsid w:val="00F56DF1"/>
    <w:rsid w:val="00FA7CDD"/>
    <w:rsid w:val="00FE1EA8"/>
    <w:rsid w:val="240B665A"/>
    <w:rsid w:val="252E87D2"/>
    <w:rsid w:val="3FB626A2"/>
    <w:rsid w:val="41493200"/>
    <w:rsid w:val="43EB61EC"/>
    <w:rsid w:val="5C3653CE"/>
    <w:rsid w:val="6DBFF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42743"/>
  <w15:chartTrackingRefBased/>
  <w15:docId w15:val="{04EE7C57-5F14-485F-8FF4-7032D4AF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D1B95"/>
  </w:style>
  <w:style w:type="paragraph" w:styleId="a5">
    <w:name w:val="footer"/>
    <w:basedOn w:val="a"/>
    <w:link w:val="a6"/>
    <w:uiPriority w:val="99"/>
    <w:unhideWhenUsed/>
    <w:rsid w:val="007D1B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7D1B95"/>
  </w:style>
  <w:style w:type="paragraph" w:styleId="a7">
    <w:name w:val="List Paragraph"/>
    <w:basedOn w:val="a"/>
    <w:uiPriority w:val="34"/>
    <w:qFormat/>
    <w:rsid w:val="007D1B9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C4D3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C4D31"/>
    <w:pPr>
      <w:spacing w:line="240" w:lineRule="auto"/>
    </w:pPr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rsid w:val="008C4D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4D3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C4D31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2342D"/>
    <w:pPr>
      <w:spacing w:after="0" w:line="240" w:lineRule="auto"/>
    </w:pPr>
  </w:style>
  <w:style w:type="character" w:customStyle="1" w:styleId="cf01">
    <w:name w:val="cf01"/>
    <w:basedOn w:val="a0"/>
    <w:rsid w:val="00F56D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8c556-1d27-4c31-a9c3-0a6afe7b5bed">
      <Terms xmlns="http://schemas.microsoft.com/office/infopath/2007/PartnerControls"/>
    </lcf76f155ced4ddcb4097134ff3c332f>
    <TaxCatchAll xmlns="dc2db4f8-0dc0-4834-9a51-1c3a49a46568" xsi:nil="true"/>
    <_Flow_SignoffStatus xmlns="5988c556-1d27-4c31-a9c3-0a6afe7b5b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647B85CA45B4681B18180D700F885" ma:contentTypeVersion="18" ma:contentTypeDescription="Create a new document." ma:contentTypeScope="" ma:versionID="14d2201f4b88b978dc16bcf6cf9ec862">
  <xsd:schema xmlns:xsd="http://www.w3.org/2001/XMLSchema" xmlns:xs="http://www.w3.org/2001/XMLSchema" xmlns:p="http://schemas.microsoft.com/office/2006/metadata/properties" xmlns:ns2="10fc2069-990f-425b-be58-be709856da76" xmlns:ns3="5988c556-1d27-4c31-a9c3-0a6afe7b5bed" xmlns:ns4="dc2db4f8-0dc0-4834-9a51-1c3a49a46568" targetNamespace="http://schemas.microsoft.com/office/2006/metadata/properties" ma:root="true" ma:fieldsID="3ba85129d3a1677ea78daeabf4f780fb" ns2:_="" ns3:_="" ns4:_="">
    <xsd:import namespace="10fc2069-990f-425b-be58-be709856da76"/>
    <xsd:import namespace="5988c556-1d27-4c31-a9c3-0a6afe7b5bed"/>
    <xsd:import namespace="dc2db4f8-0dc0-4834-9a51-1c3a49a465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c2069-990f-425b-be58-be709856d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c556-1d27-4c31-a9c3-0a6afe7b5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dd9da6-50f7-440a-9788-2f68cc8af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b4f8-0dc0-4834-9a51-1c3a49a465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9a4c0-40e6-4d45-b013-da5f954f215a}" ma:internalName="TaxCatchAll" ma:showField="CatchAllData" ma:web="10fc2069-990f-425b-be58-be709856d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1D3B0-A60F-44E1-A497-3200FCBDFF6C}">
  <ds:schemaRefs>
    <ds:schemaRef ds:uri="http://schemas.microsoft.com/office/2006/metadata/properties"/>
    <ds:schemaRef ds:uri="http://schemas.microsoft.com/office/infopath/2007/PartnerControls"/>
    <ds:schemaRef ds:uri="5988c556-1d27-4c31-a9c3-0a6afe7b5bed"/>
    <ds:schemaRef ds:uri="dc2db4f8-0dc0-4834-9a51-1c3a49a46568"/>
  </ds:schemaRefs>
</ds:datastoreItem>
</file>

<file path=customXml/itemProps2.xml><?xml version="1.0" encoding="utf-8"?>
<ds:datastoreItem xmlns:ds="http://schemas.openxmlformats.org/officeDocument/2006/customXml" ds:itemID="{59373BDE-65F1-4160-9887-A6D31F71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c2069-990f-425b-be58-be709856da76"/>
    <ds:schemaRef ds:uri="5988c556-1d27-4c31-a9c3-0a6afe7b5bed"/>
    <ds:schemaRef ds:uri="dc2db4f8-0dc0-4834-9a51-1c3a49a46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653C1-B794-4232-9CD0-42FA95AA5F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Zou, Stephanie</dc:creator>
  <cp:keywords/>
  <dc:description/>
  <cp:lastModifiedBy>Yang, Xinya</cp:lastModifiedBy>
  <cp:revision>3</cp:revision>
  <dcterms:created xsi:type="dcterms:W3CDTF">2024-04-26T05:28:00Z</dcterms:created>
  <dcterms:modified xsi:type="dcterms:W3CDTF">2024-04-26T05:28:00Z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0x0101001F7647B85CA45B4681B18180D700F885</vt:lpwstr>
  </property>
  <property fmtid="{D5CDD505-2E9C-101B-9397-08002B2CF9AE}" pid="3" name="MSIP_Label_e33fbf10-3297-4327-bf73-27d15f2d6bd0_Enabled">
    <vt:lpwstr>true</vt:lpwstr>
  </property>
  <property fmtid="{D5CDD505-2E9C-101B-9397-08002B2CF9AE}" pid="4" name="MSIP_Label_e33fbf10-3297-4327-bf73-27d15f2d6bd0_SetDate">
    <vt:lpwstr>2023-10-17T03:39:57Z</vt:lpwstr>
  </property>
  <property fmtid="{D5CDD505-2E9C-101B-9397-08002B2CF9AE}" pid="5" name="MSIP_Label_e33fbf10-3297-4327-bf73-27d15f2d6bd0_Method">
    <vt:lpwstr>Standard</vt:lpwstr>
  </property>
  <property fmtid="{D5CDD505-2E9C-101B-9397-08002B2CF9AE}" pid="6" name="MSIP_Label_e33fbf10-3297-4327-bf73-27d15f2d6bd0_Name">
    <vt:lpwstr>Confidential – Any Recipient Only</vt:lpwstr>
  </property>
  <property fmtid="{D5CDD505-2E9C-101B-9397-08002B2CF9AE}" pid="7" name="MSIP_Label_e33fbf10-3297-4327-bf73-27d15f2d6bd0_SiteId">
    <vt:lpwstr>06fe4af5-9412-436c-acdb-444ee0010489</vt:lpwstr>
  </property>
  <property fmtid="{D5CDD505-2E9C-101B-9397-08002B2CF9AE}" pid="8" name="MSIP_Label_e33fbf10-3297-4327-bf73-27d15f2d6bd0_ActionId">
    <vt:lpwstr>5855397c-b1dd-445d-9b4b-96af35685631</vt:lpwstr>
  </property>
  <property fmtid="{D5CDD505-2E9C-101B-9397-08002B2CF9AE}" pid="9" name="MSIP_Label_e33fbf10-3297-4327-bf73-27d15f2d6bd0_ContentBits">
    <vt:lpwstr>0</vt:lpwstr>
  </property>
  <property fmtid="{D5CDD505-2E9C-101B-9397-08002B2CF9AE}" pid="10" name="ClassificationContentMarkingFooterShapeIds">
    <vt:lpwstr>1,2,3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Internal Use Only Medical and Scientific Affairs</vt:lpwstr>
  </property>
  <property fmtid="{D5CDD505-2E9C-101B-9397-08002B2CF9AE}" pid="13" name="MSIP_Label_b387e451-72c8-4fc0-985a-fb25e0413282_Enabled">
    <vt:lpwstr>true</vt:lpwstr>
  </property>
  <property fmtid="{D5CDD505-2E9C-101B-9397-08002B2CF9AE}" pid="14" name="MSIP_Label_b387e451-72c8-4fc0-985a-fb25e0413282_SetDate">
    <vt:lpwstr>2023-10-19T07:25:50Z</vt:lpwstr>
  </property>
  <property fmtid="{D5CDD505-2E9C-101B-9397-08002B2CF9AE}" pid="15" name="MSIP_Label_b387e451-72c8-4fc0-985a-fb25e0413282_Method">
    <vt:lpwstr>Privileged</vt:lpwstr>
  </property>
  <property fmtid="{D5CDD505-2E9C-101B-9397-08002B2CF9AE}" pid="16" name="MSIP_Label_b387e451-72c8-4fc0-985a-fb25e0413282_Name">
    <vt:lpwstr>Internal Use Only Medical and Scientific Affairs</vt:lpwstr>
  </property>
  <property fmtid="{D5CDD505-2E9C-101B-9397-08002B2CF9AE}" pid="17" name="MSIP_Label_b387e451-72c8-4fc0-985a-fb25e0413282_SiteId">
    <vt:lpwstr>4b4266a6-1368-41af-ad5a-59eb634f7ad8</vt:lpwstr>
  </property>
  <property fmtid="{D5CDD505-2E9C-101B-9397-08002B2CF9AE}" pid="18" name="MSIP_Label_b387e451-72c8-4fc0-985a-fb25e0413282_ActionId">
    <vt:lpwstr>70e5fd63-e5c8-48c1-8777-ada0cfa71d03</vt:lpwstr>
  </property>
  <property fmtid="{D5CDD505-2E9C-101B-9397-08002B2CF9AE}" pid="19" name="MSIP_Label_b387e451-72c8-4fc0-985a-fb25e0413282_ContentBits">
    <vt:lpwstr>2</vt:lpwstr>
  </property>
  <property fmtid="{D5CDD505-2E9C-101B-9397-08002B2CF9AE}" pid="20" name="MediaServiceImageTags">
    <vt:lpwstr/>
  </property>
</Properties>
</file>